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93" w:rsidRPr="00F87F93" w:rsidRDefault="00F87F93" w:rsidP="00F87F93">
      <w:pPr>
        <w:jc w:val="center"/>
        <w:rPr>
          <w:rFonts w:ascii="Helvetica" w:hAnsi="Helvetica" w:cs="Helvetica"/>
          <w:b/>
          <w:sz w:val="60"/>
          <w:szCs w:val="60"/>
        </w:rPr>
      </w:pPr>
      <w:r w:rsidRPr="00F87F93">
        <w:rPr>
          <w:rFonts w:ascii="Helvetica" w:hAnsi="Helvetica" w:cs="Helvetica"/>
          <w:b/>
          <w:sz w:val="60"/>
          <w:szCs w:val="60"/>
        </w:rPr>
        <w:t>LA MIGRACIÓN PRIMAVERAL EN  2019</w:t>
      </w: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Pr="009951C4" w:rsidRDefault="009951C4" w:rsidP="00A978D0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9951C4">
        <w:rPr>
          <w:rFonts w:ascii="Arial" w:hAnsi="Arial" w:cs="Arial"/>
          <w:i/>
          <w:color w:val="0070C0"/>
          <w:sz w:val="24"/>
          <w:szCs w:val="24"/>
        </w:rPr>
        <w:t xml:space="preserve">     </w:t>
      </w:r>
      <w:r w:rsidR="00A978D0" w:rsidRPr="009951C4">
        <w:rPr>
          <w:rFonts w:ascii="Arial" w:hAnsi="Arial" w:cs="Arial"/>
          <w:i/>
          <w:color w:val="0070C0"/>
          <w:sz w:val="24"/>
          <w:szCs w:val="24"/>
        </w:rPr>
        <w:t>Empieza la semana con migración bastante activa que se irá incrementando a lo largo de la misma, especialmente al final cuando grandes bandos empiezan a abandonar las áreas invernales y tomar rumbo E</w:t>
      </w:r>
      <w:r>
        <w:rPr>
          <w:rFonts w:ascii="Arial" w:hAnsi="Arial" w:cs="Arial"/>
          <w:i/>
          <w:color w:val="0070C0"/>
          <w:sz w:val="24"/>
          <w:szCs w:val="24"/>
        </w:rPr>
        <w:t>-</w:t>
      </w:r>
      <w:r w:rsidR="00A978D0" w:rsidRPr="009951C4">
        <w:rPr>
          <w:rFonts w:ascii="Arial" w:hAnsi="Arial" w:cs="Arial"/>
          <w:i/>
          <w:color w:val="0070C0"/>
          <w:sz w:val="24"/>
          <w:szCs w:val="24"/>
        </w:rPr>
        <w:t>NE.</w:t>
      </w:r>
    </w:p>
    <w:p w:rsidR="00A978D0" w:rsidRDefault="00A978D0" w:rsidP="00A978D0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color w:val="0070C0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18/02/19:</w:t>
      </w:r>
      <w:r>
        <w:rPr>
          <w:rFonts w:ascii="Arial" w:hAnsi="Arial" w:cs="Arial"/>
          <w:sz w:val="24"/>
          <w:szCs w:val="24"/>
        </w:rPr>
        <w:t xml:space="preserve"> 400 por Alfaro (LR) Pilar </w:t>
      </w:r>
      <w:proofErr w:type="spellStart"/>
      <w:r>
        <w:rPr>
          <w:rFonts w:ascii="Arial" w:hAnsi="Arial" w:cs="Arial"/>
          <w:sz w:val="24"/>
          <w:szCs w:val="24"/>
        </w:rPr>
        <w:t>Azpiroz</w:t>
      </w:r>
      <w:proofErr w:type="spellEnd"/>
      <w:r>
        <w:rPr>
          <w:rFonts w:ascii="Arial" w:hAnsi="Arial" w:cs="Arial"/>
          <w:sz w:val="24"/>
          <w:szCs w:val="24"/>
        </w:rPr>
        <w:t xml:space="preserve">; 75 por S. Sebastián (G) Sergio Delgado; 350 por </w:t>
      </w:r>
      <w:proofErr w:type="spellStart"/>
      <w:r>
        <w:rPr>
          <w:rFonts w:ascii="Arial" w:hAnsi="Arial" w:cs="Arial"/>
          <w:sz w:val="24"/>
          <w:szCs w:val="24"/>
        </w:rPr>
        <w:t>Alkurruntzeko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bidea</w:t>
      </w:r>
      <w:proofErr w:type="spellEnd"/>
      <w:r>
        <w:rPr>
          <w:rFonts w:ascii="Arial" w:hAnsi="Arial" w:cs="Arial"/>
          <w:sz w:val="24"/>
          <w:szCs w:val="24"/>
        </w:rPr>
        <w:t xml:space="preserve"> (NA) Xabier Etxarri; 103 por </w:t>
      </w:r>
      <w:proofErr w:type="spellStart"/>
      <w:r>
        <w:rPr>
          <w:rFonts w:ascii="Arial" w:hAnsi="Arial" w:cs="Arial"/>
          <w:sz w:val="24"/>
          <w:szCs w:val="24"/>
        </w:rPr>
        <w:t>Hondarribia</w:t>
      </w:r>
      <w:proofErr w:type="spellEnd"/>
      <w:r>
        <w:rPr>
          <w:rFonts w:ascii="Arial" w:hAnsi="Arial" w:cs="Arial"/>
          <w:sz w:val="24"/>
          <w:szCs w:val="24"/>
        </w:rPr>
        <w:t xml:space="preserve"> (G) Itziar Gutiérrez; 1.850 pasan por Navarra,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5.296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Juan C. Albero; 550 por Liarte (NA); 200 por Logroño (LR) Eduardo Ayala; 350 por Alfaro (LR) Andrés Armendáriz; 144 entre </w:t>
      </w:r>
      <w:proofErr w:type="spellStart"/>
      <w:r>
        <w:rPr>
          <w:rFonts w:ascii="Arial" w:hAnsi="Arial" w:cs="Arial"/>
          <w:sz w:val="24"/>
          <w:szCs w:val="24"/>
        </w:rPr>
        <w:t>Getaria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Zarautz</w:t>
      </w:r>
      <w:proofErr w:type="spellEnd"/>
      <w:r>
        <w:rPr>
          <w:rFonts w:ascii="Arial" w:hAnsi="Arial" w:cs="Arial"/>
          <w:sz w:val="24"/>
          <w:szCs w:val="24"/>
        </w:rPr>
        <w:t xml:space="preserve"> (G) Alexander Carriel; 50 por </w:t>
      </w:r>
      <w:proofErr w:type="spellStart"/>
      <w:r>
        <w:rPr>
          <w:rFonts w:ascii="Arial" w:hAnsi="Arial" w:cs="Arial"/>
          <w:sz w:val="24"/>
          <w:szCs w:val="24"/>
        </w:rPr>
        <w:t>Estremera</w:t>
      </w:r>
      <w:proofErr w:type="spellEnd"/>
      <w:r>
        <w:rPr>
          <w:rFonts w:ascii="Arial" w:hAnsi="Arial" w:cs="Arial"/>
          <w:sz w:val="24"/>
          <w:szCs w:val="24"/>
        </w:rPr>
        <w:t xml:space="preserve"> Toni Ferrer.</w:t>
      </w: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19/02/19</w:t>
      </w:r>
      <w:r>
        <w:rPr>
          <w:rFonts w:ascii="Arial" w:hAnsi="Arial" w:cs="Arial"/>
          <w:sz w:val="24"/>
          <w:szCs w:val="24"/>
        </w:rPr>
        <w:t xml:space="preserve">: 1.000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Monteagudo de las Vicarías (SO) Andrés García; 500 por </w:t>
      </w:r>
      <w:proofErr w:type="spellStart"/>
      <w:r>
        <w:rPr>
          <w:rFonts w:ascii="Arial" w:hAnsi="Arial" w:cs="Arial"/>
          <w:sz w:val="24"/>
          <w:szCs w:val="24"/>
        </w:rPr>
        <w:t>Sobrarbe</w:t>
      </w:r>
      <w:proofErr w:type="spellEnd"/>
      <w:r>
        <w:rPr>
          <w:rFonts w:ascii="Arial" w:hAnsi="Arial" w:cs="Arial"/>
          <w:sz w:val="24"/>
          <w:szCs w:val="24"/>
        </w:rPr>
        <w:t xml:space="preserve"> (HU) Mikel </w:t>
      </w:r>
      <w:proofErr w:type="spellStart"/>
      <w:r>
        <w:rPr>
          <w:rFonts w:ascii="Arial" w:hAnsi="Arial" w:cs="Arial"/>
          <w:sz w:val="24"/>
          <w:szCs w:val="24"/>
        </w:rPr>
        <w:t>Etxebarría</w:t>
      </w:r>
      <w:proofErr w:type="spellEnd"/>
      <w:r>
        <w:rPr>
          <w:rFonts w:ascii="Arial" w:hAnsi="Arial" w:cs="Arial"/>
          <w:sz w:val="24"/>
          <w:szCs w:val="24"/>
        </w:rPr>
        <w:t xml:space="preserve">; 400 sobre Barajas (M); 200 por la puerta del Sol de Madrid, Adolfo </w:t>
      </w:r>
      <w:proofErr w:type="spellStart"/>
      <w:r>
        <w:rPr>
          <w:rFonts w:ascii="Arial" w:hAnsi="Arial" w:cs="Arial"/>
          <w:sz w:val="24"/>
          <w:szCs w:val="24"/>
        </w:rPr>
        <w:t>Rodíguez</w:t>
      </w:r>
      <w:proofErr w:type="spellEnd"/>
      <w:r>
        <w:rPr>
          <w:rFonts w:ascii="Arial" w:hAnsi="Arial" w:cs="Arial"/>
          <w:sz w:val="24"/>
          <w:szCs w:val="24"/>
        </w:rPr>
        <w:t xml:space="preserve">; 200 en </w:t>
      </w:r>
      <w:proofErr w:type="spellStart"/>
      <w:r>
        <w:rPr>
          <w:rFonts w:ascii="Arial" w:hAnsi="Arial" w:cs="Arial"/>
          <w:sz w:val="24"/>
          <w:szCs w:val="24"/>
        </w:rPr>
        <w:t>Doñana</w:t>
      </w:r>
      <w:proofErr w:type="spellEnd"/>
      <w:r>
        <w:rPr>
          <w:rFonts w:ascii="Arial" w:hAnsi="Arial" w:cs="Arial"/>
          <w:sz w:val="24"/>
          <w:szCs w:val="24"/>
        </w:rPr>
        <w:t xml:space="preserve"> (SE) Fernando Enrique; 65 por Sotos de Alfaro (LR) </w:t>
      </w:r>
      <w:proofErr w:type="spellStart"/>
      <w:r>
        <w:rPr>
          <w:rFonts w:ascii="Arial" w:hAnsi="Arial" w:cs="Arial"/>
          <w:sz w:val="24"/>
          <w:szCs w:val="24"/>
        </w:rPr>
        <w:t>Unai</w:t>
      </w:r>
      <w:proofErr w:type="spellEnd"/>
      <w:r>
        <w:rPr>
          <w:rFonts w:ascii="Arial" w:hAnsi="Arial" w:cs="Arial"/>
          <w:sz w:val="24"/>
          <w:szCs w:val="24"/>
        </w:rPr>
        <w:t xml:space="preserve"> Cuevas; 200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Lentejuela (SE) Javier </w:t>
      </w:r>
      <w:proofErr w:type="spellStart"/>
      <w:r>
        <w:rPr>
          <w:rFonts w:ascii="Arial" w:hAnsi="Arial" w:cs="Arial"/>
          <w:sz w:val="24"/>
          <w:szCs w:val="24"/>
        </w:rPr>
        <w:t>Rengel</w:t>
      </w:r>
      <w:proofErr w:type="spellEnd"/>
      <w:r>
        <w:rPr>
          <w:rFonts w:ascii="Arial" w:hAnsi="Arial" w:cs="Arial"/>
          <w:sz w:val="24"/>
          <w:szCs w:val="24"/>
        </w:rPr>
        <w:t xml:space="preserve">; 100 por Madrid, Bernardo G. ; 310 por </w:t>
      </w:r>
      <w:proofErr w:type="spellStart"/>
      <w:r>
        <w:rPr>
          <w:rFonts w:ascii="Arial" w:hAnsi="Arial" w:cs="Arial"/>
          <w:sz w:val="24"/>
          <w:szCs w:val="24"/>
        </w:rPr>
        <w:t>Alange</w:t>
      </w:r>
      <w:proofErr w:type="spellEnd"/>
      <w:r>
        <w:rPr>
          <w:rFonts w:ascii="Arial" w:hAnsi="Arial" w:cs="Arial"/>
          <w:sz w:val="24"/>
          <w:szCs w:val="24"/>
        </w:rPr>
        <w:t xml:space="preserve"> (BA) Sergio Pérez; 350 sobre Madrid, Octavio Infante, 800 por Madrid, </w:t>
      </w:r>
      <w:proofErr w:type="spellStart"/>
      <w:r>
        <w:rPr>
          <w:rFonts w:ascii="Arial" w:hAnsi="Arial" w:cs="Arial"/>
          <w:sz w:val="24"/>
          <w:szCs w:val="24"/>
        </w:rPr>
        <w:t>Christophe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Pontagnie</w:t>
      </w:r>
      <w:proofErr w:type="spellEnd"/>
      <w:r>
        <w:rPr>
          <w:rFonts w:ascii="Arial" w:hAnsi="Arial" w:cs="Arial"/>
          <w:sz w:val="24"/>
          <w:szCs w:val="24"/>
        </w:rPr>
        <w:t xml:space="preserve">; 300 en la </w:t>
      </w:r>
      <w:proofErr w:type="spellStart"/>
      <w:r>
        <w:rPr>
          <w:rFonts w:ascii="Arial" w:hAnsi="Arial" w:cs="Arial"/>
          <w:sz w:val="24"/>
          <w:szCs w:val="24"/>
        </w:rPr>
        <w:t>Janda</w:t>
      </w:r>
      <w:proofErr w:type="spellEnd"/>
      <w:r>
        <w:rPr>
          <w:rFonts w:ascii="Arial" w:hAnsi="Arial" w:cs="Arial"/>
          <w:sz w:val="24"/>
          <w:szCs w:val="24"/>
        </w:rPr>
        <w:t xml:space="preserve"> (CA) Per </w:t>
      </w:r>
      <w:proofErr w:type="spellStart"/>
      <w:r>
        <w:rPr>
          <w:rFonts w:ascii="Arial" w:hAnsi="Arial" w:cs="Arial"/>
          <w:sz w:val="24"/>
          <w:szCs w:val="24"/>
        </w:rPr>
        <w:t>Sterisland</w:t>
      </w:r>
      <w:proofErr w:type="spellEnd"/>
      <w:r>
        <w:rPr>
          <w:rFonts w:ascii="Arial" w:hAnsi="Arial" w:cs="Arial"/>
          <w:sz w:val="24"/>
          <w:szCs w:val="24"/>
        </w:rPr>
        <w:t xml:space="preserve">; 6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Campillos (MA) Blas López; </w:t>
      </w:r>
      <w:r>
        <w:rPr>
          <w:rFonts w:ascii="Arial" w:hAnsi="Arial" w:cs="Arial"/>
          <w:sz w:val="24"/>
          <w:szCs w:val="24"/>
        </w:rPr>
        <w:tab/>
        <w:t xml:space="preserve">250 por Madrid, Octavio Infante; </w:t>
      </w:r>
      <w:r>
        <w:rPr>
          <w:rFonts w:ascii="Arial" w:hAnsi="Arial" w:cs="Arial"/>
          <w:sz w:val="24"/>
          <w:szCs w:val="24"/>
        </w:rPr>
        <w:tab/>
        <w:t xml:space="preserve">9.264 cruzan por Navarra,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 et al</w:t>
      </w:r>
      <w:r w:rsidR="009951C4">
        <w:rPr>
          <w:rFonts w:ascii="Arial" w:hAnsi="Arial" w:cs="Arial"/>
          <w:sz w:val="24"/>
          <w:szCs w:val="24"/>
        </w:rPr>
        <w:t>.</w:t>
      </w: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 xml:space="preserve">20/02/19: </w:t>
      </w:r>
      <w:r>
        <w:rPr>
          <w:rFonts w:ascii="Arial" w:hAnsi="Arial" w:cs="Arial"/>
          <w:sz w:val="24"/>
          <w:szCs w:val="24"/>
        </w:rPr>
        <w:t xml:space="preserve">3.000 partiendo en varios grupos desde </w:t>
      </w:r>
      <w:proofErr w:type="spellStart"/>
      <w:r>
        <w:rPr>
          <w:rFonts w:ascii="Arial" w:hAnsi="Arial" w:cs="Arial"/>
          <w:sz w:val="24"/>
          <w:szCs w:val="24"/>
        </w:rPr>
        <w:t>Madrigalejo</w:t>
      </w:r>
      <w:proofErr w:type="spellEnd"/>
      <w:r>
        <w:rPr>
          <w:rFonts w:ascii="Arial" w:hAnsi="Arial" w:cs="Arial"/>
          <w:sz w:val="24"/>
          <w:szCs w:val="24"/>
        </w:rPr>
        <w:t xml:space="preserve"> (CC),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4.131 inician la migración entre </w:t>
      </w:r>
      <w:proofErr w:type="spellStart"/>
      <w:r>
        <w:rPr>
          <w:rFonts w:ascii="Arial" w:hAnsi="Arial" w:cs="Arial"/>
          <w:sz w:val="24"/>
          <w:szCs w:val="24"/>
        </w:rPr>
        <w:t>Valdehornillos</w:t>
      </w:r>
      <w:proofErr w:type="spellEnd"/>
      <w:r>
        <w:rPr>
          <w:rFonts w:ascii="Arial" w:hAnsi="Arial" w:cs="Arial"/>
          <w:sz w:val="24"/>
          <w:szCs w:val="24"/>
        </w:rPr>
        <w:t xml:space="preserve"> (BA) y Alonso de Ojeda (CC) José A. Román; Varios miles por el río Ruecas, </w:t>
      </w:r>
      <w:proofErr w:type="spellStart"/>
      <w:r>
        <w:rPr>
          <w:rFonts w:ascii="Arial" w:hAnsi="Arial" w:cs="Arial"/>
          <w:sz w:val="24"/>
          <w:szCs w:val="24"/>
        </w:rPr>
        <w:t>Navalvillar</w:t>
      </w:r>
      <w:proofErr w:type="spellEnd"/>
      <w:r>
        <w:rPr>
          <w:rFonts w:ascii="Arial" w:hAnsi="Arial" w:cs="Arial"/>
          <w:sz w:val="24"/>
          <w:szCs w:val="24"/>
        </w:rPr>
        <w:t xml:space="preserve"> de Pela (BA), Manuel Gómez; 107 por </w:t>
      </w:r>
      <w:proofErr w:type="spellStart"/>
      <w:r>
        <w:rPr>
          <w:rFonts w:ascii="Arial" w:hAnsi="Arial" w:cs="Arial"/>
          <w:sz w:val="24"/>
          <w:szCs w:val="24"/>
        </w:rPr>
        <w:t>Txutxu</w:t>
      </w:r>
      <w:proofErr w:type="spellEnd"/>
      <w:r>
        <w:rPr>
          <w:rFonts w:ascii="Arial" w:hAnsi="Arial" w:cs="Arial"/>
          <w:sz w:val="24"/>
          <w:szCs w:val="24"/>
        </w:rPr>
        <w:t xml:space="preserve"> Alto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350 por </w:t>
      </w:r>
      <w:proofErr w:type="spellStart"/>
      <w:r>
        <w:rPr>
          <w:rFonts w:ascii="Arial" w:hAnsi="Arial" w:cs="Arial"/>
          <w:sz w:val="24"/>
          <w:szCs w:val="24"/>
        </w:rPr>
        <w:t>Catalañazor</w:t>
      </w:r>
      <w:proofErr w:type="spellEnd"/>
      <w:r>
        <w:rPr>
          <w:rFonts w:ascii="Arial" w:hAnsi="Arial" w:cs="Arial"/>
          <w:sz w:val="24"/>
          <w:szCs w:val="24"/>
        </w:rPr>
        <w:t xml:space="preserve"> (SO) Juan L. Hernández; 1.748 por Aranda de Duero (BU) Cristian Osorio; 100 por </w:t>
      </w:r>
      <w:proofErr w:type="spellStart"/>
      <w:r>
        <w:rPr>
          <w:rFonts w:ascii="Arial" w:hAnsi="Arial" w:cs="Arial"/>
          <w:sz w:val="24"/>
          <w:szCs w:val="24"/>
        </w:rPr>
        <w:t>Hontoria</w:t>
      </w:r>
      <w:proofErr w:type="spellEnd"/>
      <w:r>
        <w:rPr>
          <w:rFonts w:ascii="Arial" w:hAnsi="Arial" w:cs="Arial"/>
          <w:sz w:val="24"/>
          <w:szCs w:val="24"/>
        </w:rPr>
        <w:t xml:space="preserve"> del Pinar (BU) Raúl Peñaranda; Varios grupos por Retuerta del Bullaque (CR) Gerardo García; 2 por la </w:t>
      </w:r>
      <w:proofErr w:type="spellStart"/>
      <w:r>
        <w:rPr>
          <w:rFonts w:ascii="Arial" w:hAnsi="Arial" w:cs="Arial"/>
          <w:sz w:val="24"/>
          <w:szCs w:val="24"/>
        </w:rPr>
        <w:t>Vall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d’en</w:t>
      </w:r>
      <w:proofErr w:type="spellEnd"/>
      <w:r>
        <w:rPr>
          <w:rFonts w:ascii="Arial" w:hAnsi="Arial" w:cs="Arial"/>
          <w:sz w:val="24"/>
          <w:szCs w:val="24"/>
        </w:rPr>
        <w:t xml:space="preserve"> Bas (GI) Albert Alonso; 80 por Madrid Javier Patiño; 14 por Hornachos (BA) Eduardo </w:t>
      </w:r>
      <w:proofErr w:type="spellStart"/>
      <w:r>
        <w:rPr>
          <w:rFonts w:ascii="Arial" w:hAnsi="Arial" w:cs="Arial"/>
          <w:sz w:val="24"/>
          <w:szCs w:val="24"/>
        </w:rPr>
        <w:t>Realinho</w:t>
      </w:r>
      <w:proofErr w:type="spellEnd"/>
      <w:r>
        <w:rPr>
          <w:rFonts w:ascii="Arial" w:hAnsi="Arial" w:cs="Arial"/>
          <w:sz w:val="24"/>
          <w:szCs w:val="24"/>
        </w:rPr>
        <w:t xml:space="preserve">; 550 en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 (CC) Martin </w:t>
      </w:r>
      <w:proofErr w:type="spellStart"/>
      <w:r>
        <w:rPr>
          <w:rFonts w:ascii="Arial" w:hAnsi="Arial" w:cs="Arial"/>
          <w:sz w:val="24"/>
          <w:szCs w:val="24"/>
        </w:rPr>
        <w:t>Kelsey</w:t>
      </w:r>
      <w:proofErr w:type="spellEnd"/>
      <w:r>
        <w:rPr>
          <w:rFonts w:ascii="Arial" w:hAnsi="Arial" w:cs="Arial"/>
          <w:sz w:val="24"/>
          <w:szCs w:val="24"/>
        </w:rPr>
        <w:t xml:space="preserve">; 20 en </w:t>
      </w:r>
      <w:proofErr w:type="spellStart"/>
      <w:r>
        <w:rPr>
          <w:rFonts w:ascii="Arial" w:hAnsi="Arial" w:cs="Arial"/>
          <w:sz w:val="24"/>
          <w:szCs w:val="24"/>
        </w:rPr>
        <w:t>Sando</w:t>
      </w:r>
      <w:proofErr w:type="spellEnd"/>
      <w:r>
        <w:rPr>
          <w:rFonts w:ascii="Arial" w:hAnsi="Arial" w:cs="Arial"/>
          <w:sz w:val="24"/>
          <w:szCs w:val="24"/>
        </w:rPr>
        <w:t xml:space="preserve"> (SA) José L. Rodríguez; 255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Oso (AV) Juan Parra; 114 por </w:t>
      </w:r>
      <w:proofErr w:type="spellStart"/>
      <w:r>
        <w:rPr>
          <w:rFonts w:ascii="Arial" w:hAnsi="Arial" w:cs="Arial"/>
          <w:sz w:val="24"/>
          <w:szCs w:val="24"/>
        </w:rPr>
        <w:t>Torrelodones</w:t>
      </w:r>
      <w:proofErr w:type="spellEnd"/>
      <w:r>
        <w:rPr>
          <w:rFonts w:ascii="Arial" w:hAnsi="Arial" w:cs="Arial"/>
          <w:sz w:val="24"/>
          <w:szCs w:val="24"/>
        </w:rPr>
        <w:t xml:space="preserve"> (M) M. Jesús CV; 840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la </w:t>
      </w:r>
      <w:proofErr w:type="spellStart"/>
      <w:r>
        <w:rPr>
          <w:rFonts w:ascii="Arial" w:hAnsi="Arial" w:cs="Arial"/>
          <w:sz w:val="24"/>
          <w:szCs w:val="24"/>
        </w:rPr>
        <w:t>Loteta</w:t>
      </w:r>
      <w:proofErr w:type="spellEnd"/>
      <w:r>
        <w:rPr>
          <w:rFonts w:ascii="Arial" w:hAnsi="Arial" w:cs="Arial"/>
          <w:sz w:val="24"/>
          <w:szCs w:val="24"/>
        </w:rPr>
        <w:t xml:space="preserve"> (Z) Mario Bernal.</w:t>
      </w: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lastRenderedPageBreak/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21/02/19:</w:t>
      </w:r>
      <w:r>
        <w:rPr>
          <w:rFonts w:ascii="Arial" w:hAnsi="Arial" w:cs="Arial"/>
          <w:sz w:val="24"/>
          <w:szCs w:val="24"/>
        </w:rPr>
        <w:t xml:space="preserve"> 200 por la </w:t>
      </w:r>
      <w:proofErr w:type="spellStart"/>
      <w:r>
        <w:rPr>
          <w:rFonts w:ascii="Arial" w:hAnsi="Arial" w:cs="Arial"/>
          <w:sz w:val="24"/>
          <w:szCs w:val="24"/>
        </w:rPr>
        <w:t>sª</w:t>
      </w:r>
      <w:proofErr w:type="spellEnd"/>
      <w:r>
        <w:rPr>
          <w:rFonts w:ascii="Arial" w:hAnsi="Arial" w:cs="Arial"/>
          <w:sz w:val="24"/>
          <w:szCs w:val="24"/>
        </w:rPr>
        <w:t xml:space="preserve"> de la Hez (LR) Jorge </w:t>
      </w:r>
      <w:proofErr w:type="spellStart"/>
      <w:r>
        <w:rPr>
          <w:rFonts w:ascii="Arial" w:hAnsi="Arial" w:cs="Arial"/>
          <w:sz w:val="24"/>
          <w:szCs w:val="24"/>
        </w:rPr>
        <w:t>Ezquerro</w:t>
      </w:r>
      <w:proofErr w:type="spellEnd"/>
      <w:r>
        <w:rPr>
          <w:rFonts w:ascii="Arial" w:hAnsi="Arial" w:cs="Arial"/>
          <w:sz w:val="24"/>
          <w:szCs w:val="24"/>
        </w:rPr>
        <w:t xml:space="preserve">; 7.000 salen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, José M. </w:t>
      </w:r>
      <w:proofErr w:type="spellStart"/>
      <w:r>
        <w:rPr>
          <w:rFonts w:ascii="Arial" w:hAnsi="Arial" w:cs="Arial"/>
          <w:sz w:val="24"/>
          <w:szCs w:val="24"/>
        </w:rPr>
        <w:t>Pueyo</w:t>
      </w:r>
      <w:proofErr w:type="spellEnd"/>
      <w:r>
        <w:rPr>
          <w:rFonts w:ascii="Arial" w:hAnsi="Arial" w:cs="Arial"/>
          <w:sz w:val="24"/>
          <w:szCs w:val="24"/>
        </w:rPr>
        <w:t xml:space="preserve">; 50 salen de la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Hito (CU) Nuria Chacón; 200 sobre Alía (CC); 60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la Nava (P) Francisco J. </w:t>
      </w:r>
      <w:proofErr w:type="spellStart"/>
      <w:r>
        <w:rPr>
          <w:rFonts w:ascii="Arial" w:hAnsi="Arial" w:cs="Arial"/>
          <w:sz w:val="24"/>
          <w:szCs w:val="24"/>
        </w:rPr>
        <w:t>CAlvo</w:t>
      </w:r>
      <w:proofErr w:type="spellEnd"/>
      <w:r>
        <w:rPr>
          <w:rFonts w:ascii="Arial" w:hAnsi="Arial" w:cs="Arial"/>
          <w:sz w:val="24"/>
          <w:szCs w:val="24"/>
        </w:rPr>
        <w:t xml:space="preserve">; 27.543 son censadas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S.A.R.G.A.; 10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del Raso (VA) Fernando T. Rico; 600+ por Retuerta del Bullaque (CR) Gerardo García; 460 por Madrid, Blas Molina; 20.000 llegan en migración a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paso nocturno por Soria, Juan L. Hernández; paso intenso por </w:t>
      </w:r>
      <w:proofErr w:type="spellStart"/>
      <w:r>
        <w:rPr>
          <w:rFonts w:ascii="Arial" w:hAnsi="Arial" w:cs="Arial"/>
          <w:sz w:val="24"/>
          <w:szCs w:val="24"/>
        </w:rPr>
        <w:t>Miravete</w:t>
      </w:r>
      <w:proofErr w:type="spellEnd"/>
      <w:r>
        <w:rPr>
          <w:rFonts w:ascii="Arial" w:hAnsi="Arial" w:cs="Arial"/>
          <w:sz w:val="24"/>
          <w:szCs w:val="24"/>
        </w:rPr>
        <w:t xml:space="preserve"> y Madrigal de la Vera (CC), José Gómez; 30 por </w:t>
      </w:r>
      <w:proofErr w:type="spellStart"/>
      <w:r>
        <w:rPr>
          <w:rFonts w:ascii="Arial" w:hAnsi="Arial" w:cs="Arial"/>
          <w:sz w:val="24"/>
          <w:szCs w:val="24"/>
        </w:rPr>
        <w:t>Irrurritza</w:t>
      </w:r>
      <w:proofErr w:type="spellEnd"/>
      <w:r>
        <w:rPr>
          <w:rFonts w:ascii="Arial" w:hAnsi="Arial" w:cs="Arial"/>
          <w:sz w:val="24"/>
          <w:szCs w:val="24"/>
        </w:rPr>
        <w:t xml:space="preserve"> (G) Jon </w:t>
      </w:r>
      <w:proofErr w:type="spellStart"/>
      <w:r>
        <w:rPr>
          <w:rFonts w:ascii="Arial" w:hAnsi="Arial" w:cs="Arial"/>
          <w:sz w:val="24"/>
          <w:szCs w:val="24"/>
        </w:rPr>
        <w:t>Iratzagorria</w:t>
      </w:r>
      <w:proofErr w:type="spellEnd"/>
      <w:r>
        <w:rPr>
          <w:rFonts w:ascii="Arial" w:hAnsi="Arial" w:cs="Arial"/>
          <w:sz w:val="24"/>
          <w:szCs w:val="24"/>
        </w:rPr>
        <w:t xml:space="preserve">; 200 por </w:t>
      </w:r>
      <w:proofErr w:type="spellStart"/>
      <w:r>
        <w:rPr>
          <w:rFonts w:ascii="Arial" w:hAnsi="Arial" w:cs="Arial"/>
          <w:sz w:val="24"/>
          <w:szCs w:val="24"/>
        </w:rPr>
        <w:t>Tórtoles</w:t>
      </w:r>
      <w:proofErr w:type="spellEnd"/>
      <w:r>
        <w:rPr>
          <w:rFonts w:ascii="Arial" w:hAnsi="Arial" w:cs="Arial"/>
          <w:sz w:val="24"/>
          <w:szCs w:val="24"/>
        </w:rPr>
        <w:t xml:space="preserve"> de Esgueva (BU) Pablo A. Álvarez; 200 por Vitoria (AR) Juan </w:t>
      </w:r>
      <w:proofErr w:type="spellStart"/>
      <w:r>
        <w:rPr>
          <w:rFonts w:ascii="Arial" w:hAnsi="Arial" w:cs="Arial"/>
          <w:sz w:val="24"/>
          <w:szCs w:val="24"/>
        </w:rPr>
        <w:t>Arizaga</w:t>
      </w:r>
      <w:proofErr w:type="spellEnd"/>
      <w:r>
        <w:rPr>
          <w:rFonts w:ascii="Arial" w:hAnsi="Arial" w:cs="Arial"/>
          <w:sz w:val="24"/>
          <w:szCs w:val="24"/>
        </w:rPr>
        <w:t xml:space="preserve">; 4.650 por Navarra,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 et al; 4.000 por Robledo de </w:t>
      </w:r>
      <w:proofErr w:type="spellStart"/>
      <w:r>
        <w:rPr>
          <w:rFonts w:ascii="Arial" w:hAnsi="Arial" w:cs="Arial"/>
          <w:sz w:val="24"/>
          <w:szCs w:val="24"/>
        </w:rPr>
        <w:t>Chavela</w:t>
      </w:r>
      <w:proofErr w:type="spellEnd"/>
      <w:r>
        <w:rPr>
          <w:rFonts w:ascii="Arial" w:hAnsi="Arial" w:cs="Arial"/>
          <w:sz w:val="24"/>
          <w:szCs w:val="24"/>
        </w:rPr>
        <w:t xml:space="preserve"> (M) John </w:t>
      </w:r>
      <w:proofErr w:type="spellStart"/>
      <w:r>
        <w:rPr>
          <w:rFonts w:ascii="Arial" w:hAnsi="Arial" w:cs="Arial"/>
          <w:sz w:val="24"/>
          <w:szCs w:val="24"/>
        </w:rPr>
        <w:t>Muddeman</w:t>
      </w:r>
      <w:proofErr w:type="spellEnd"/>
      <w:r>
        <w:rPr>
          <w:rFonts w:ascii="Arial" w:hAnsi="Arial" w:cs="Arial"/>
          <w:sz w:val="24"/>
          <w:szCs w:val="24"/>
        </w:rPr>
        <w:t xml:space="preserve">; 80 por Arganda del Rey (M) Gustavo López; 1.000 por Madrid, Pi Roses; 175 por Humanes de Madrid, José Gómez; 150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Yesa</w:t>
      </w:r>
      <w:proofErr w:type="spellEnd"/>
      <w:r>
        <w:rPr>
          <w:rFonts w:ascii="Arial" w:hAnsi="Arial" w:cs="Arial"/>
          <w:sz w:val="24"/>
          <w:szCs w:val="24"/>
        </w:rPr>
        <w:t xml:space="preserve"> (Z) Javi Sola; 150 por Madrid, Félix Sánchez; 25 en </w:t>
      </w:r>
      <w:proofErr w:type="spellStart"/>
      <w:r>
        <w:rPr>
          <w:rFonts w:ascii="Arial" w:hAnsi="Arial" w:cs="Arial"/>
          <w:sz w:val="24"/>
          <w:szCs w:val="24"/>
        </w:rPr>
        <w:t>Cabezaradas</w:t>
      </w:r>
      <w:proofErr w:type="spellEnd"/>
      <w:r>
        <w:rPr>
          <w:rFonts w:ascii="Arial" w:hAnsi="Arial" w:cs="Arial"/>
          <w:sz w:val="24"/>
          <w:szCs w:val="24"/>
        </w:rPr>
        <w:t xml:space="preserve"> (CR) Francisco Hidalgo.</w:t>
      </w: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22/02/19:</w:t>
      </w:r>
      <w:r>
        <w:rPr>
          <w:rFonts w:ascii="Arial" w:hAnsi="Arial" w:cs="Arial"/>
          <w:sz w:val="24"/>
          <w:szCs w:val="24"/>
        </w:rPr>
        <w:t xml:space="preserve"> 500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Hervías (LR) Fernando </w:t>
      </w:r>
      <w:proofErr w:type="spellStart"/>
      <w:r>
        <w:rPr>
          <w:rFonts w:ascii="Arial" w:hAnsi="Arial" w:cs="Arial"/>
          <w:sz w:val="24"/>
          <w:szCs w:val="24"/>
        </w:rPr>
        <w:t>Vitores</w:t>
      </w:r>
      <w:proofErr w:type="spellEnd"/>
      <w:r>
        <w:rPr>
          <w:rFonts w:ascii="Arial" w:hAnsi="Arial" w:cs="Arial"/>
          <w:sz w:val="24"/>
          <w:szCs w:val="24"/>
        </w:rPr>
        <w:t xml:space="preserve">; 150 por Villafranca (CO) José Cañas; 110 por Villarreal de S. Carlos (CC) Rafael Vicente; 50 en campo de </w:t>
      </w:r>
      <w:proofErr w:type="spellStart"/>
      <w:r>
        <w:rPr>
          <w:rFonts w:ascii="Arial" w:hAnsi="Arial" w:cs="Arial"/>
          <w:sz w:val="24"/>
          <w:szCs w:val="24"/>
        </w:rPr>
        <w:t>Sando</w:t>
      </w:r>
      <w:proofErr w:type="spellEnd"/>
      <w:r>
        <w:rPr>
          <w:rFonts w:ascii="Arial" w:hAnsi="Arial" w:cs="Arial"/>
          <w:sz w:val="24"/>
          <w:szCs w:val="24"/>
        </w:rPr>
        <w:t xml:space="preserve"> (SA) Alberto Benito, Miguel Rodríguez; 650 salen del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150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Grande (TO) M Carmen Villa; 180 por Rivas-</w:t>
      </w:r>
      <w:proofErr w:type="spellStart"/>
      <w:r>
        <w:rPr>
          <w:rFonts w:ascii="Arial" w:hAnsi="Arial" w:cs="Arial"/>
          <w:sz w:val="24"/>
          <w:szCs w:val="24"/>
        </w:rPr>
        <w:t>Vaciamadrid</w:t>
      </w:r>
      <w:proofErr w:type="spellEnd"/>
      <w:r>
        <w:rPr>
          <w:rFonts w:ascii="Arial" w:hAnsi="Arial" w:cs="Arial"/>
          <w:sz w:val="24"/>
          <w:szCs w:val="24"/>
        </w:rPr>
        <w:t xml:space="preserve"> (M) Blas Molina; 50 en </w:t>
      </w:r>
      <w:proofErr w:type="spellStart"/>
      <w:r>
        <w:rPr>
          <w:rFonts w:ascii="Arial" w:hAnsi="Arial" w:cs="Arial"/>
          <w:sz w:val="24"/>
          <w:szCs w:val="24"/>
        </w:rPr>
        <w:t>Castellò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d’Empuries</w:t>
      </w:r>
      <w:proofErr w:type="spellEnd"/>
      <w:r>
        <w:rPr>
          <w:rFonts w:ascii="Arial" w:hAnsi="Arial" w:cs="Arial"/>
          <w:sz w:val="24"/>
          <w:szCs w:val="24"/>
        </w:rPr>
        <w:t xml:space="preserve"> (GI) </w:t>
      </w:r>
      <w:proofErr w:type="spellStart"/>
      <w:r>
        <w:rPr>
          <w:rFonts w:ascii="Arial" w:hAnsi="Arial" w:cs="Arial"/>
          <w:sz w:val="24"/>
          <w:szCs w:val="24"/>
        </w:rPr>
        <w:t>Xesco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Puigdomenech</w:t>
      </w:r>
      <w:proofErr w:type="spellEnd"/>
      <w:r>
        <w:rPr>
          <w:rFonts w:ascii="Arial" w:hAnsi="Arial" w:cs="Arial"/>
          <w:sz w:val="24"/>
          <w:szCs w:val="24"/>
        </w:rPr>
        <w:t xml:space="preserve">; 140 por </w:t>
      </w:r>
      <w:proofErr w:type="spellStart"/>
      <w:r>
        <w:rPr>
          <w:rFonts w:ascii="Arial" w:hAnsi="Arial" w:cs="Arial"/>
          <w:sz w:val="24"/>
          <w:szCs w:val="24"/>
        </w:rPr>
        <w:t>Llobera</w:t>
      </w:r>
      <w:proofErr w:type="spellEnd"/>
      <w:r>
        <w:rPr>
          <w:rFonts w:ascii="Arial" w:hAnsi="Arial" w:cs="Arial"/>
          <w:sz w:val="24"/>
          <w:szCs w:val="24"/>
        </w:rPr>
        <w:t xml:space="preserve"> (LL) David </w:t>
      </w:r>
      <w:proofErr w:type="spellStart"/>
      <w:r>
        <w:rPr>
          <w:rFonts w:ascii="Arial" w:hAnsi="Arial" w:cs="Arial"/>
          <w:sz w:val="24"/>
          <w:szCs w:val="24"/>
        </w:rPr>
        <w:t>Guixè</w:t>
      </w:r>
      <w:proofErr w:type="spellEnd"/>
      <w:r>
        <w:rPr>
          <w:rFonts w:ascii="Arial" w:hAnsi="Arial" w:cs="Arial"/>
          <w:sz w:val="24"/>
          <w:szCs w:val="24"/>
        </w:rPr>
        <w:t xml:space="preserve">; paso por La Guardia (AR) Gabriel García; 1.057 por </w:t>
      </w:r>
      <w:proofErr w:type="spellStart"/>
      <w:r>
        <w:rPr>
          <w:rFonts w:ascii="Arial" w:hAnsi="Arial" w:cs="Arial"/>
          <w:sz w:val="24"/>
          <w:szCs w:val="24"/>
        </w:rPr>
        <w:t>Torrelodones</w:t>
      </w:r>
      <w:proofErr w:type="spellEnd"/>
      <w:r>
        <w:rPr>
          <w:rFonts w:ascii="Arial" w:hAnsi="Arial" w:cs="Arial"/>
          <w:sz w:val="24"/>
          <w:szCs w:val="24"/>
        </w:rPr>
        <w:t xml:space="preserve"> (M) M Jesús CV; 25 por Arganda del Rey (M); 700 por Galapagar (M) </w:t>
      </w:r>
      <w:proofErr w:type="spellStart"/>
      <w:r>
        <w:rPr>
          <w:rFonts w:ascii="Arial" w:hAnsi="Arial" w:cs="Arial"/>
          <w:sz w:val="24"/>
          <w:szCs w:val="24"/>
        </w:rPr>
        <w:t>Lauriane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Streit</w:t>
      </w:r>
      <w:proofErr w:type="spellEnd"/>
      <w:r>
        <w:rPr>
          <w:rFonts w:ascii="Arial" w:hAnsi="Arial" w:cs="Arial"/>
          <w:sz w:val="24"/>
          <w:szCs w:val="24"/>
        </w:rPr>
        <w:t xml:space="preserve">; 900 por la Joyosa (Z) Kiko Sánchez; 2.000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Buendía (GU); 114 por Calatayud (Z) Mario Peñalosa; 450 por Pinto (M) Tosa G. </w:t>
      </w:r>
      <w:proofErr w:type="spellStart"/>
      <w:r>
        <w:rPr>
          <w:rFonts w:ascii="Arial" w:hAnsi="Arial" w:cs="Arial"/>
          <w:sz w:val="24"/>
          <w:szCs w:val="24"/>
        </w:rPr>
        <w:t>Ortíz</w:t>
      </w:r>
      <w:proofErr w:type="spellEnd"/>
      <w:r>
        <w:rPr>
          <w:rFonts w:ascii="Arial" w:hAnsi="Arial" w:cs="Arial"/>
          <w:sz w:val="24"/>
          <w:szCs w:val="24"/>
        </w:rPr>
        <w:t xml:space="preserve">; 7.000 por Robledo de </w:t>
      </w:r>
      <w:proofErr w:type="spellStart"/>
      <w:r>
        <w:rPr>
          <w:rFonts w:ascii="Arial" w:hAnsi="Arial" w:cs="Arial"/>
          <w:sz w:val="24"/>
          <w:szCs w:val="24"/>
        </w:rPr>
        <w:t>Chavela</w:t>
      </w:r>
      <w:proofErr w:type="spellEnd"/>
      <w:r>
        <w:rPr>
          <w:rFonts w:ascii="Arial" w:hAnsi="Arial" w:cs="Arial"/>
          <w:sz w:val="24"/>
          <w:szCs w:val="24"/>
        </w:rPr>
        <w:t xml:space="preserve"> (M) John </w:t>
      </w:r>
      <w:proofErr w:type="spellStart"/>
      <w:r>
        <w:rPr>
          <w:rFonts w:ascii="Arial" w:hAnsi="Arial" w:cs="Arial"/>
          <w:sz w:val="24"/>
          <w:szCs w:val="24"/>
        </w:rPr>
        <w:t>Muddeman</w:t>
      </w:r>
      <w:proofErr w:type="spellEnd"/>
      <w:r>
        <w:rPr>
          <w:rFonts w:ascii="Arial" w:hAnsi="Arial" w:cs="Arial"/>
          <w:sz w:val="24"/>
          <w:szCs w:val="24"/>
        </w:rPr>
        <w:t xml:space="preserve">; 20 en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Campillos (MA) Juan Ramírez; 50 por el castillo de Javier (NA) Aitor Mora, Silvia Roy; 12.000 llegan a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Antonio </w:t>
      </w:r>
      <w:proofErr w:type="spellStart"/>
      <w:r>
        <w:rPr>
          <w:rFonts w:ascii="Arial" w:hAnsi="Arial" w:cs="Arial"/>
          <w:sz w:val="24"/>
          <w:szCs w:val="24"/>
        </w:rPr>
        <w:t>Torrijo</w:t>
      </w:r>
      <w:proofErr w:type="spellEnd"/>
      <w:r>
        <w:rPr>
          <w:rFonts w:ascii="Arial" w:hAnsi="Arial" w:cs="Arial"/>
          <w:sz w:val="24"/>
          <w:szCs w:val="24"/>
        </w:rPr>
        <w:t xml:space="preserve">; 20.000 han partido en migración, </w:t>
      </w:r>
      <w:proofErr w:type="spellStart"/>
      <w:r>
        <w:rPr>
          <w:rFonts w:ascii="Arial" w:hAnsi="Arial" w:cs="Arial"/>
          <w:sz w:val="24"/>
          <w:szCs w:val="24"/>
        </w:rPr>
        <w:t>Kees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Wourtensen</w:t>
      </w:r>
      <w:proofErr w:type="spellEnd"/>
      <w:r>
        <w:rPr>
          <w:rFonts w:ascii="Arial" w:hAnsi="Arial" w:cs="Arial"/>
          <w:sz w:val="24"/>
          <w:szCs w:val="24"/>
        </w:rPr>
        <w:t xml:space="preserve">, José M. </w:t>
      </w:r>
      <w:proofErr w:type="spellStart"/>
      <w:r>
        <w:rPr>
          <w:rFonts w:ascii="Arial" w:hAnsi="Arial" w:cs="Arial"/>
          <w:sz w:val="24"/>
          <w:szCs w:val="24"/>
        </w:rPr>
        <w:t>Pueyo</w:t>
      </w:r>
      <w:proofErr w:type="spellEnd"/>
      <w:r>
        <w:rPr>
          <w:rFonts w:ascii="Arial" w:hAnsi="Arial" w:cs="Arial"/>
          <w:sz w:val="24"/>
          <w:szCs w:val="24"/>
        </w:rPr>
        <w:t xml:space="preserve">; 913 por </w:t>
      </w:r>
      <w:proofErr w:type="spellStart"/>
      <w:r>
        <w:rPr>
          <w:rFonts w:ascii="Arial" w:hAnsi="Arial" w:cs="Arial"/>
          <w:sz w:val="24"/>
          <w:szCs w:val="24"/>
        </w:rPr>
        <w:t>Arrocampo</w:t>
      </w:r>
      <w:proofErr w:type="spellEnd"/>
      <w:r>
        <w:rPr>
          <w:rFonts w:ascii="Arial" w:hAnsi="Arial" w:cs="Arial"/>
          <w:sz w:val="24"/>
          <w:szCs w:val="24"/>
        </w:rPr>
        <w:t xml:space="preserve"> (CC) Antonio Ceballos; 51 por Cabezón de la Sª (BU) José A. </w:t>
      </w:r>
      <w:proofErr w:type="spellStart"/>
      <w:r>
        <w:rPr>
          <w:rFonts w:ascii="Arial" w:hAnsi="Arial" w:cs="Arial"/>
          <w:sz w:val="24"/>
          <w:szCs w:val="24"/>
        </w:rPr>
        <w:t>Estebaranz</w:t>
      </w:r>
      <w:proofErr w:type="spellEnd"/>
      <w:r>
        <w:rPr>
          <w:rFonts w:ascii="Arial" w:hAnsi="Arial" w:cs="Arial"/>
          <w:sz w:val="24"/>
          <w:szCs w:val="24"/>
        </w:rPr>
        <w:t xml:space="preserve">; 5 en </w:t>
      </w:r>
      <w:proofErr w:type="spellStart"/>
      <w:r>
        <w:rPr>
          <w:rFonts w:ascii="Arial" w:hAnsi="Arial" w:cs="Arial"/>
          <w:sz w:val="24"/>
          <w:szCs w:val="24"/>
        </w:rPr>
        <w:t>Sant</w:t>
      </w:r>
      <w:proofErr w:type="spellEnd"/>
      <w:r>
        <w:rPr>
          <w:rFonts w:ascii="Arial" w:hAnsi="Arial" w:cs="Arial"/>
          <w:sz w:val="24"/>
          <w:szCs w:val="24"/>
        </w:rPr>
        <w:t xml:space="preserve"> Josep de la </w:t>
      </w:r>
      <w:proofErr w:type="spellStart"/>
      <w:r>
        <w:rPr>
          <w:rFonts w:ascii="Arial" w:hAnsi="Arial" w:cs="Arial"/>
          <w:sz w:val="24"/>
          <w:szCs w:val="24"/>
        </w:rPr>
        <w:t>Sa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Talaia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Eivissa</w:t>
      </w:r>
      <w:proofErr w:type="spellEnd"/>
      <w:r>
        <w:rPr>
          <w:rFonts w:ascii="Arial" w:hAnsi="Arial" w:cs="Arial"/>
          <w:sz w:val="24"/>
          <w:szCs w:val="24"/>
        </w:rPr>
        <w:t xml:space="preserve"> (IB) Vanessa Cadenas, </w:t>
      </w:r>
      <w:proofErr w:type="spellStart"/>
      <w:r>
        <w:rPr>
          <w:rFonts w:ascii="Arial" w:hAnsi="Arial" w:cs="Arial"/>
          <w:sz w:val="24"/>
          <w:szCs w:val="24"/>
        </w:rPr>
        <w:t>Ricard</w:t>
      </w:r>
      <w:proofErr w:type="spellEnd"/>
      <w:r>
        <w:rPr>
          <w:rFonts w:ascii="Arial" w:hAnsi="Arial" w:cs="Arial"/>
          <w:sz w:val="24"/>
          <w:szCs w:val="24"/>
        </w:rPr>
        <w:t xml:space="preserve"> Gutiérrez; 29 pasando por Paredes de </w:t>
      </w:r>
      <w:proofErr w:type="spellStart"/>
      <w:r>
        <w:rPr>
          <w:rFonts w:ascii="Arial" w:hAnsi="Arial" w:cs="Arial"/>
          <w:sz w:val="24"/>
          <w:szCs w:val="24"/>
        </w:rPr>
        <w:t>Valdemadrid</w:t>
      </w:r>
      <w:proofErr w:type="spellEnd"/>
      <w:r>
        <w:rPr>
          <w:rFonts w:ascii="Arial" w:hAnsi="Arial" w:cs="Arial"/>
          <w:sz w:val="24"/>
          <w:szCs w:val="24"/>
        </w:rPr>
        <w:t xml:space="preserve"> (Z) Ricardo Pérez; 50 </w:t>
      </w:r>
      <w:proofErr w:type="spellStart"/>
      <w:r>
        <w:rPr>
          <w:rFonts w:ascii="Arial" w:hAnsi="Arial" w:cs="Arial"/>
          <w:sz w:val="24"/>
          <w:szCs w:val="24"/>
        </w:rPr>
        <w:t>Estremera</w:t>
      </w:r>
      <w:proofErr w:type="spellEnd"/>
      <w:r>
        <w:rPr>
          <w:rFonts w:ascii="Arial" w:hAnsi="Arial" w:cs="Arial"/>
          <w:sz w:val="24"/>
          <w:szCs w:val="24"/>
        </w:rPr>
        <w:t xml:space="preserve"> (M) Toni Ferrer; 355 migrando por la portilla del Tiétar (CC) Sergio León, </w:t>
      </w:r>
      <w:proofErr w:type="spellStart"/>
      <w:r>
        <w:rPr>
          <w:rFonts w:ascii="Arial" w:hAnsi="Arial" w:cs="Arial"/>
          <w:sz w:val="24"/>
          <w:szCs w:val="24"/>
        </w:rPr>
        <w:t>Juliet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Suddaby</w:t>
      </w:r>
      <w:proofErr w:type="spellEnd"/>
      <w:r>
        <w:rPr>
          <w:rFonts w:ascii="Arial" w:hAnsi="Arial" w:cs="Arial"/>
          <w:sz w:val="24"/>
          <w:szCs w:val="24"/>
        </w:rPr>
        <w:t xml:space="preserve">; 250 por </w:t>
      </w:r>
      <w:proofErr w:type="spellStart"/>
      <w:r>
        <w:rPr>
          <w:rFonts w:ascii="Arial" w:hAnsi="Arial" w:cs="Arial"/>
          <w:sz w:val="24"/>
          <w:szCs w:val="24"/>
        </w:rPr>
        <w:t>Monfragüe</w:t>
      </w:r>
      <w:proofErr w:type="spellEnd"/>
      <w:r>
        <w:rPr>
          <w:rFonts w:ascii="Arial" w:hAnsi="Arial" w:cs="Arial"/>
          <w:sz w:val="24"/>
          <w:szCs w:val="24"/>
        </w:rPr>
        <w:t xml:space="preserve"> (CC) Sergio Mayordomo.</w:t>
      </w: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400675" cy="3600450"/>
            <wp:effectExtent l="0" t="0" r="9525" b="0"/>
            <wp:docPr id="1" name="Imagen 1" descr="IMG_9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IMG_90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8D0" w:rsidRDefault="00A978D0" w:rsidP="00A978D0">
      <w:pPr>
        <w:pStyle w:val="Sinespaciado"/>
        <w:tabs>
          <w:tab w:val="left" w:pos="62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978D0" w:rsidRPr="009951C4" w:rsidRDefault="00A978D0" w:rsidP="00A978D0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9951C4">
        <w:rPr>
          <w:rFonts w:ascii="Arial" w:hAnsi="Arial" w:cs="Arial"/>
          <w:i/>
          <w:color w:val="0070C0"/>
          <w:sz w:val="24"/>
          <w:szCs w:val="24"/>
        </w:rPr>
        <w:t xml:space="preserve">Grullas partiendo en migración desde </w:t>
      </w:r>
      <w:proofErr w:type="spellStart"/>
      <w:r w:rsidRPr="009951C4">
        <w:rPr>
          <w:rFonts w:ascii="Arial" w:hAnsi="Arial" w:cs="Arial"/>
          <w:i/>
          <w:color w:val="0070C0"/>
          <w:sz w:val="24"/>
          <w:szCs w:val="24"/>
        </w:rPr>
        <w:t>Gallocanta</w:t>
      </w:r>
      <w:proofErr w:type="spellEnd"/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9951C4" w:rsidRDefault="009951C4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 xml:space="preserve">23/02/19: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14.970  parten en migración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Gallocanta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(Z/TE)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Ibergrus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(José A. Román, Antonio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Torrijo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José Miguel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Pueyo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Luis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Asuar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Isabel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Oltra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Giordano,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Uge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Fuertes, Pilar Edo), empiezan a llegar 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Montmesa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(HU) a las 13:15 h: 1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Gurrea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(ZA) Isabel Martín, José A. Hernández; 3.500 duermen en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la Zaida (José A. Román) 15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Cabanes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(CS) Josep Puentes; 3.200 sobre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Almudevar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(HU) José L. Rivas; 2.000 por Rivas-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Vaciamadrid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(M) Alex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Alaman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Xavier Salgado; 1.900 sobre Sta.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Cilia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Cinca (HU) José L. Rivas; 1.000 sobre Zaragoza, Francisco J.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Sampietro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487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Guarrero (SO) Jesús Ruiz; 40 por Sangüesa (NA) Jesús 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Lekuona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700+ pasando por Oropesa (TO) César Clemente; 155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Monfragüe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(CC) Gonzalo Criado; salida masiva 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Janda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Arkadiusz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Broniarek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350 por Roncesvalles (NA) Ángel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Lerrumbe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650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Aurizberri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(NA) Carlos M. Coro; 3.960 por Collado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Ibiaga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(NA); 25 por la selva de Irati (NA) y 700 por el barranco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Zatoya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(NA) Silvia Roy, Aitor Mora; 100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Valdetorres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Jarama (M) Jorge Martínez; 200 por la Calzada de Oropesa (TO), Jorge Martínez; 225 por Trujillo (CC) Carmen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Perez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-Aloe; 50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Manjavacas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(CU) Jesús Porrero; 22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Sant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Antoni (LL) Jesús Nieto; 205 por Móstoles (M) Jaime Cortés; 150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Salàs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Pallars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(LL) Jorge M. Puig; 90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Palau-Saverdera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(GI) Josep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Leetsmans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97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Castellò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d’Empuries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(GI) Raúl Calderón, Miguel Alacena; 26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Mecerreyes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(BU) Javier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Otal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Talarn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(LL) Jordi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Castillò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70 por Madrid, Ester Contreras; 1.000 por Madrid, Ester Contreras; 140 por Madrid, José Liarte, Mario Liarte; 800 por Madrid; 2.000 por el P.N. Sureste (M) Xabier Salgado; 71 en la Junta de los Ríos (CR) Luis </w:t>
      </w: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Carretero; 1.000 por Madrid, Javier Morgado; 1.768 pasan por Navarra, Jesús 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Lekuona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10.000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Sotonera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(HU) Pablo Vallés; 100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Ainsá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(NA) Mikel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Etxbarría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300 por Seguilla (TO) José L de la Cruz; 200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Monfragüe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(CC)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Dave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Langlois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100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Belvís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Monroy (CC)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Rutger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Rotscheid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45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Boumort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(LL) Jesús Nieto; 225 por Trujillo (CC) Carmen Pérez-Aloe; 75 por Serra del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Vedat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(LL) Jesús Nieto; 870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Manjavacas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(CU) Fernando Alonso; 36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Miguel Esteban (TO)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Gumer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González; 300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dos Reinos (NA) Rajen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Ayerra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60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Alcahozo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(CR)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Gumer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González; 80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Algete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(M) David Araque; 300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Boadilla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del Monte (M)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Arantza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Leal, Carlos Ponce; 70 por Madrid, Ester Contreras; 18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Villacañas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(TO)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Gumer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González; 120 por Llanos de Cáceres, Eduardo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Realinho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144, 40, 220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Monfragüe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(CC) Ángel L. Méndez, Antonio Méndez, Ángel González, Carlos A. Ramírez, Juan J. Ramos; 2.180 por Zaragoza, Juan Gómez; otras 600 por la misma localidad, Juan Cavero; 80 por los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Mallos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Riglos (HU) Marco A. Escudero, Eduardo Gil; 4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Fervenza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(C) Javier Calvo; 350 por Roncesvalles (HU) Ángel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Larumbe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4.000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Justibol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(Z) Alfredo Sánchez; 300 por Zaragoza, Thomas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Rickfeider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154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Herreruela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Oropesa (TO) Blas Molina; 50 por Lagartera (TO) César Clemente.</w:t>
      </w:r>
    </w:p>
    <w:p w:rsidR="009951C4" w:rsidRDefault="009951C4" w:rsidP="00A978D0">
      <w:pPr>
        <w:pStyle w:val="Sinespaciad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9951C4" w:rsidRDefault="009951C4" w:rsidP="00A978D0">
      <w:pPr>
        <w:pStyle w:val="Sinespaciad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978D0" w:rsidRDefault="00A978D0" w:rsidP="00A978D0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-</w:t>
      </w:r>
      <w:r w:rsidR="009951C4"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24"/>
          <w:szCs w:val="24"/>
        </w:rPr>
        <w:t>24/02/19: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130 en el Sotillo, Torrejón el Rubio (CC) José C. López; 200 por Ciudad Real,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Norbert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van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Grint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200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Aurizberri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(NA) Carlos M. Coro; paso por Escalona de Prado (SG) Luis Mata; 77 por puerto de Béjar (SA) Francisco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Lopo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4.043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Ramacastaña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(AV) José L. de la Cruz; 1.800 por Sª de Leire (NA) Jesús 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Lekuona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1.750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Trijueque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(GU) Gonzalo Deán; 350 por Guijuelo (SA) Pepe Oliva, Silvia Hernández; Álvaro Olías; 150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Quijorna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(M) Eugenio Collado; 200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Valdemorillo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(M) Felisa Verdejo; 150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dos Reino (NA)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Haritz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Sarasa; paso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Cantalejo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(SO) José 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Herranz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1.310 por Pozo de Guadalajara, Blas Molina; 200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Villaluenga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Sagra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(TO) Javier Martín; 1.000 llegan a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lagª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del Cañizar (TE) Ester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Yera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; 41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Galinduste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(Z) Antonio Ceballos; 200 por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Acehuche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(CC) Manuel Rodríguez; 140 por Retuerta de Bullaque (CR) Gerardo Rodríguez; 105 por Badajoz, Mariano Cabrero; 1.026 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emb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 Sta. Teresa (SA) Antonio Ceballos; 5.000 entre Toledo y Madrid, José Gómez; 400 por Villanueva de la Vera (CC)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Dave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Langlois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1.200 en P.N. Tablas de </w:t>
      </w:r>
      <w:proofErr w:type="spellStart"/>
      <w:r>
        <w:rPr>
          <w:rFonts w:ascii="Arial" w:hAnsi="Arial" w:cs="Arial"/>
          <w:sz w:val="24"/>
          <w:szCs w:val="24"/>
        </w:rPr>
        <w:t>Daimiel</w:t>
      </w:r>
      <w:proofErr w:type="spellEnd"/>
      <w:r>
        <w:rPr>
          <w:rFonts w:ascii="Arial" w:hAnsi="Arial" w:cs="Arial"/>
          <w:sz w:val="24"/>
          <w:szCs w:val="24"/>
        </w:rPr>
        <w:t xml:space="preserve"> (CR) Darío </w:t>
      </w:r>
      <w:proofErr w:type="spellStart"/>
      <w:r>
        <w:rPr>
          <w:rFonts w:ascii="Arial" w:hAnsi="Arial" w:cs="Arial"/>
          <w:sz w:val="24"/>
          <w:szCs w:val="24"/>
        </w:rPr>
        <w:t>Ecodestinos</w:t>
      </w:r>
      <w:proofErr w:type="spellEnd"/>
      <w:r>
        <w:rPr>
          <w:rFonts w:ascii="Arial" w:hAnsi="Arial" w:cs="Arial"/>
          <w:sz w:val="24"/>
          <w:szCs w:val="24"/>
        </w:rPr>
        <w:t xml:space="preserve">; 200 sobre Ciudad Real </w:t>
      </w:r>
      <w:proofErr w:type="spellStart"/>
      <w:r>
        <w:rPr>
          <w:rFonts w:ascii="Arial" w:hAnsi="Arial" w:cs="Arial"/>
          <w:sz w:val="24"/>
          <w:szCs w:val="24"/>
        </w:rPr>
        <w:t>Norbert</w:t>
      </w:r>
      <w:proofErr w:type="spellEnd"/>
      <w:r>
        <w:rPr>
          <w:rFonts w:ascii="Arial" w:hAnsi="Arial" w:cs="Arial"/>
          <w:sz w:val="24"/>
          <w:szCs w:val="24"/>
        </w:rPr>
        <w:t xml:space="preserve"> van de </w:t>
      </w:r>
      <w:proofErr w:type="spellStart"/>
      <w:r>
        <w:rPr>
          <w:rFonts w:ascii="Arial" w:hAnsi="Arial" w:cs="Arial"/>
          <w:sz w:val="24"/>
          <w:szCs w:val="24"/>
        </w:rPr>
        <w:t>Grint</w:t>
      </w:r>
      <w:proofErr w:type="spellEnd"/>
      <w:r>
        <w:rPr>
          <w:rFonts w:ascii="Arial" w:hAnsi="Arial" w:cs="Arial"/>
          <w:sz w:val="24"/>
          <w:szCs w:val="24"/>
        </w:rPr>
        <w:t xml:space="preserve">; 26 por Villafranca (CO) Iván </w:t>
      </w:r>
      <w:proofErr w:type="spellStart"/>
      <w:r>
        <w:rPr>
          <w:rFonts w:ascii="Arial" w:hAnsi="Arial" w:cs="Arial"/>
          <w:sz w:val="24"/>
          <w:szCs w:val="24"/>
        </w:rPr>
        <w:t>Parriño</w:t>
      </w:r>
      <w:proofErr w:type="spellEnd"/>
      <w:r>
        <w:rPr>
          <w:rFonts w:ascii="Arial" w:hAnsi="Arial" w:cs="Arial"/>
          <w:sz w:val="24"/>
          <w:szCs w:val="24"/>
        </w:rPr>
        <w:t xml:space="preserve">; 200 por Trujillo, </w:t>
      </w:r>
      <w:proofErr w:type="spellStart"/>
      <w:r>
        <w:rPr>
          <w:rFonts w:ascii="Arial" w:hAnsi="Arial" w:cs="Arial"/>
          <w:sz w:val="24"/>
          <w:szCs w:val="24"/>
        </w:rPr>
        <w:t>Rutger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Rotscheid</w:t>
      </w:r>
      <w:proofErr w:type="spellEnd"/>
      <w:r>
        <w:rPr>
          <w:rFonts w:ascii="Arial" w:hAnsi="Arial" w:cs="Arial"/>
          <w:sz w:val="24"/>
          <w:szCs w:val="24"/>
        </w:rPr>
        <w:t xml:space="preserve">; 5.210 cruzan Navarra,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 ; 20.179 salen 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</w:t>
      </w:r>
      <w:proofErr w:type="spellStart"/>
      <w:r>
        <w:rPr>
          <w:rFonts w:ascii="Arial" w:hAnsi="Arial" w:cs="Arial"/>
          <w:sz w:val="24"/>
          <w:szCs w:val="24"/>
        </w:rPr>
        <w:t>Ibergrus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José A. Román, Antonio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Torrijo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José Miguel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Pueyo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Luis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Asuar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Isabel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Oltra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Giordano,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Uge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Fuertes, Pilar Edo, J</w:t>
      </w:r>
      <w:r>
        <w:rPr>
          <w:rFonts w:ascii="Arial" w:hAnsi="Arial" w:cs="Arial"/>
          <w:sz w:val="24"/>
          <w:szCs w:val="24"/>
        </w:rPr>
        <w:t xml:space="preserve">uan M. Sánchez, </w:t>
      </w:r>
      <w:proofErr w:type="spellStart"/>
      <w:r>
        <w:rPr>
          <w:rFonts w:ascii="Arial" w:hAnsi="Arial" w:cs="Arial"/>
          <w:sz w:val="24"/>
          <w:szCs w:val="24"/>
        </w:rPr>
        <w:t>Sabi</w:t>
      </w:r>
      <w:proofErr w:type="spellEnd"/>
      <w:r>
        <w:rPr>
          <w:rFonts w:ascii="Arial" w:hAnsi="Arial" w:cs="Arial"/>
          <w:sz w:val="24"/>
          <w:szCs w:val="24"/>
        </w:rPr>
        <w:t xml:space="preserve"> Martínez, Chema García, Antonio, Beatriz); 27 por </w:t>
      </w:r>
      <w:proofErr w:type="spellStart"/>
      <w:r>
        <w:rPr>
          <w:rFonts w:ascii="Arial" w:hAnsi="Arial" w:cs="Arial"/>
          <w:sz w:val="24"/>
          <w:szCs w:val="24"/>
        </w:rPr>
        <w:t>Arrocampo</w:t>
      </w:r>
      <w:proofErr w:type="spellEnd"/>
      <w:r>
        <w:rPr>
          <w:rFonts w:ascii="Arial" w:hAnsi="Arial" w:cs="Arial"/>
          <w:sz w:val="24"/>
          <w:szCs w:val="24"/>
        </w:rPr>
        <w:t xml:space="preserve"> (CC) Gonzalo Criado; 200 en </w:t>
      </w:r>
      <w:proofErr w:type="spellStart"/>
      <w:r>
        <w:rPr>
          <w:rFonts w:ascii="Arial" w:hAnsi="Arial" w:cs="Arial"/>
          <w:sz w:val="24"/>
          <w:szCs w:val="24"/>
        </w:rPr>
        <w:t>Badija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Castuera</w:t>
      </w:r>
      <w:proofErr w:type="spellEnd"/>
      <w:r>
        <w:rPr>
          <w:rFonts w:ascii="Arial" w:hAnsi="Arial" w:cs="Arial"/>
          <w:sz w:val="24"/>
          <w:szCs w:val="24"/>
        </w:rPr>
        <w:t xml:space="preserve"> (BA) Manuel Maximiano; 400 en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los Canchales (BA) José L. Bautista; 84 por Alera (HU) José L. Cortés; 63 por </w:t>
      </w:r>
      <w:proofErr w:type="spellStart"/>
      <w:r>
        <w:rPr>
          <w:rFonts w:ascii="Arial" w:hAnsi="Arial" w:cs="Arial"/>
          <w:sz w:val="24"/>
          <w:szCs w:val="24"/>
        </w:rPr>
        <w:t>Monfragüe</w:t>
      </w:r>
      <w:proofErr w:type="spellEnd"/>
      <w:r>
        <w:rPr>
          <w:rFonts w:ascii="Arial" w:hAnsi="Arial" w:cs="Arial"/>
          <w:sz w:val="24"/>
          <w:szCs w:val="24"/>
        </w:rPr>
        <w:t xml:space="preserve"> (CC) Ismael Romero, Alberto Romero; 50 por la Zarza (BA) Fátima Romero, Miguel Martín, Miguel Rodríguez; 40 en Santiago del Campo (CC) Ángel </w:t>
      </w:r>
      <w:proofErr w:type="spellStart"/>
      <w:r>
        <w:rPr>
          <w:rFonts w:ascii="Arial" w:hAnsi="Arial" w:cs="Arial"/>
          <w:sz w:val="24"/>
          <w:szCs w:val="24"/>
        </w:rPr>
        <w:t>Bascones</w:t>
      </w:r>
      <w:proofErr w:type="spellEnd"/>
      <w:r>
        <w:rPr>
          <w:rFonts w:ascii="Arial" w:hAnsi="Arial" w:cs="Arial"/>
          <w:sz w:val="24"/>
          <w:szCs w:val="24"/>
        </w:rPr>
        <w:t xml:space="preserve">, Rafael Hermosilla; 33 sobre </w:t>
      </w:r>
      <w:proofErr w:type="spellStart"/>
      <w:r>
        <w:rPr>
          <w:rFonts w:ascii="Arial" w:hAnsi="Arial" w:cs="Arial"/>
          <w:sz w:val="24"/>
          <w:szCs w:val="24"/>
        </w:rPr>
        <w:t>Palazuelo</w:t>
      </w:r>
      <w:proofErr w:type="spellEnd"/>
      <w:r>
        <w:rPr>
          <w:rFonts w:ascii="Arial" w:hAnsi="Arial" w:cs="Arial"/>
          <w:sz w:val="24"/>
          <w:szCs w:val="24"/>
        </w:rPr>
        <w:t xml:space="preserve">-empalme (CC) María Bueno, Alberto L.; 200 por Villanueva de la </w:t>
      </w:r>
      <w:proofErr w:type="spellStart"/>
      <w:r>
        <w:rPr>
          <w:rFonts w:ascii="Arial" w:hAnsi="Arial" w:cs="Arial"/>
          <w:sz w:val="24"/>
          <w:szCs w:val="24"/>
        </w:rPr>
        <w:t>Sagra</w:t>
      </w:r>
      <w:proofErr w:type="spellEnd"/>
      <w:r>
        <w:rPr>
          <w:rFonts w:ascii="Arial" w:hAnsi="Arial" w:cs="Arial"/>
          <w:sz w:val="24"/>
          <w:szCs w:val="24"/>
        </w:rPr>
        <w:t xml:space="preserve"> (TO) Javier Martín; 27 por Lagartera (TO) César Clemente.</w:t>
      </w:r>
    </w:p>
    <w:p w:rsidR="00065E61" w:rsidRPr="0067265B" w:rsidRDefault="00065E61" w:rsidP="00065E61">
      <w:pPr>
        <w:pStyle w:val="Prrafodelista"/>
        <w:jc w:val="both"/>
        <w:rPr>
          <w:rFonts w:ascii="Arial" w:eastAsia="Arial" w:hAnsi="Arial" w:cs="Arial"/>
          <w:u w:val="single"/>
        </w:rPr>
      </w:pPr>
    </w:p>
    <w:p w:rsidR="00790723" w:rsidRDefault="0079072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A978D0" w:rsidRDefault="00A978D0" w:rsidP="00A978D0">
      <w:pPr>
        <w:jc w:val="both"/>
        <w:rPr>
          <w:rFonts w:ascii="Arial" w:eastAsia="Arial" w:hAnsi="Arial" w:cs="Arial"/>
          <w:u w:val="single"/>
        </w:rPr>
      </w:pPr>
      <w:r w:rsidRPr="008D45FD">
        <w:rPr>
          <w:rFonts w:ascii="Arial" w:eastAsia="Arial" w:hAnsi="Arial" w:cs="Arial"/>
          <w:u w:val="single"/>
        </w:rPr>
        <w:t>Actualizaciones</w:t>
      </w:r>
    </w:p>
    <w:p w:rsidR="006E3FC7" w:rsidRPr="00A978D0" w:rsidRDefault="00A978D0" w:rsidP="00132B39">
      <w:pPr>
        <w:pStyle w:val="Prrafodelista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>10 Ejemplares en Valladolid</w:t>
      </w:r>
    </w:p>
    <w:p w:rsidR="00A978D0" w:rsidRDefault="00A978D0" w:rsidP="00132B39">
      <w:pPr>
        <w:pStyle w:val="Prrafodelista"/>
        <w:numPr>
          <w:ilvl w:val="0"/>
          <w:numId w:val="1"/>
        </w:numPr>
        <w:jc w:val="both"/>
      </w:pPr>
      <w:r>
        <w:rPr>
          <w:rFonts w:ascii="Arial" w:eastAsia="Arial" w:hAnsi="Arial" w:cs="Arial"/>
        </w:rPr>
        <w:t>Menos de 50 en Alicante</w:t>
      </w:r>
    </w:p>
    <w:p w:rsidR="00A978D0" w:rsidRDefault="00A978D0"/>
    <w:p w:rsidR="00A978D0" w:rsidRDefault="00A978D0"/>
    <w:p w:rsidR="00F87F93" w:rsidRDefault="00F87F93" w:rsidP="00F87F93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9DA69E7" wp14:editId="3B1D975D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F93" w:rsidRDefault="00F87F93" w:rsidP="00F87F93"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</w:t>
      </w:r>
      <w:r>
        <w:rPr>
          <w:rFonts w:ascii="Arial" w:eastAsia="Arial" w:hAnsi="Arial" w:cs="Arial"/>
          <w:color w:val="777777"/>
        </w:rPr>
        <w:t xml:space="preserve">       </w:t>
      </w:r>
      <w:r w:rsidRPr="6627F381">
        <w:rPr>
          <w:rFonts w:ascii="Arial" w:eastAsia="Arial" w:hAnsi="Arial" w:cs="Arial"/>
          <w:color w:val="777777"/>
        </w:rPr>
        <w:t xml:space="preserve"> </w:t>
      </w:r>
      <w:hyperlink r:id="rId9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F87F93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93" w:rsidRDefault="00F87F93" w:rsidP="00F87F93">
      <w:pPr>
        <w:spacing w:after="0" w:line="240" w:lineRule="auto"/>
      </w:pPr>
      <w:r>
        <w:separator/>
      </w:r>
    </w:p>
  </w:endnote>
  <w:end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902661"/>
      <w:docPartObj>
        <w:docPartGallery w:val="Page Numbers (Bottom of Page)"/>
        <w:docPartUnique/>
      </w:docPartObj>
    </w:sdtPr>
    <w:sdtEndPr/>
    <w:sdtContent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1C4">
          <w:rPr>
            <w:noProof/>
          </w:rPr>
          <w:t>5</w:t>
        </w:r>
        <w:r>
          <w:fldChar w:fldCharType="end"/>
        </w:r>
      </w:p>
    </w:sdtContent>
  </w:sdt>
  <w:p w:rsidR="00F87F93" w:rsidRDefault="00F87F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93" w:rsidRDefault="00F87F93" w:rsidP="00F87F93">
      <w:pPr>
        <w:spacing w:after="0" w:line="240" w:lineRule="auto"/>
      </w:pPr>
      <w:r>
        <w:separator/>
      </w:r>
    </w:p>
  </w:footnote>
  <w:foot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DE"/>
    <w:rsid w:val="00065E61"/>
    <w:rsid w:val="006E3FC7"/>
    <w:rsid w:val="00790723"/>
    <w:rsid w:val="008B03FA"/>
    <w:rsid w:val="009951C4"/>
    <w:rsid w:val="00A008B4"/>
    <w:rsid w:val="00A978D0"/>
    <w:rsid w:val="00B235B7"/>
    <w:rsid w:val="00D15CD6"/>
    <w:rsid w:val="00D97FDE"/>
    <w:rsid w:val="00F8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72ED"/>
  <w15:chartTrackingRefBased/>
  <w15:docId w15:val="{75AF1D56-1C12-4681-9FB4-799C4C41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F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B03FA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8B03FA"/>
  </w:style>
  <w:style w:type="paragraph" w:styleId="Encabezado">
    <w:name w:val="header"/>
    <w:basedOn w:val="Normal"/>
    <w:link w:val="Encabezado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F93"/>
  </w:style>
  <w:style w:type="paragraph" w:styleId="Piedepgina">
    <w:name w:val="footer"/>
    <w:basedOn w:val="Normal"/>
    <w:link w:val="Piedepgina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F93"/>
  </w:style>
  <w:style w:type="character" w:styleId="Hipervnculo">
    <w:name w:val="Hyperlink"/>
    <w:basedOn w:val="Fuentedeprrafopredeter"/>
    <w:uiPriority w:val="99"/>
    <w:unhideWhenUsed/>
    <w:rsid w:val="00F87F9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87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4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rusextremadura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1503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Maria Sanchez Conde</dc:creator>
  <cp:keywords/>
  <dc:description/>
  <cp:lastModifiedBy>Antonio Maria Sanchez Conde</cp:lastModifiedBy>
  <cp:revision>10</cp:revision>
  <dcterms:created xsi:type="dcterms:W3CDTF">2019-02-25T11:49:00Z</dcterms:created>
  <dcterms:modified xsi:type="dcterms:W3CDTF">2019-03-11T13:04:00Z</dcterms:modified>
</cp:coreProperties>
</file>