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w:rsidR="408BA459" w:rsidP="408BA459" w:rsidRDefault="408BA459" w14:paraId="7CF3D495" w14:noSpellErr="1" w14:textId="375D2C30">
      <w:pPr>
        <w:pStyle w:val="Sinespaciado"/>
        <w:jc w:val="both"/>
      </w:pPr>
      <w:r w:rsidRPr="77204AC4" w:rsidR="77204AC4">
        <w:rPr>
          <w:rFonts w:ascii="Helvetica" w:hAnsi="Helvetica" w:eastAsia="Helvetica" w:cs="Helvetica"/>
          <w:b w:val="1"/>
          <w:bCs w:val="1"/>
          <w:i w:val="1"/>
          <w:iCs w:val="1"/>
          <w:noProof w:val="0"/>
          <w:sz w:val="60"/>
          <w:szCs w:val="60"/>
          <w:lang w:val="es-ES"/>
        </w:rPr>
        <w:t xml:space="preserve">Migración de la Grulla Común en España 2018-19. Periodo </w:t>
      </w:r>
      <w:r w:rsidRPr="77204AC4" w:rsidR="77204AC4">
        <w:rPr>
          <w:rFonts w:ascii="Helvetica" w:hAnsi="Helvetica" w:eastAsia="Helvetica" w:cs="Helvetica"/>
          <w:b w:val="1"/>
          <w:bCs w:val="1"/>
          <w:i w:val="1"/>
          <w:iCs w:val="1"/>
          <w:noProof w:val="0"/>
          <w:sz w:val="60"/>
          <w:szCs w:val="60"/>
          <w:lang w:val="es-ES"/>
        </w:rPr>
        <w:t>15</w:t>
      </w:r>
      <w:r w:rsidRPr="77204AC4" w:rsidR="77204AC4">
        <w:rPr>
          <w:rFonts w:ascii="Helvetica" w:hAnsi="Helvetica" w:eastAsia="Helvetica" w:cs="Helvetica"/>
          <w:b w:val="1"/>
          <w:bCs w:val="1"/>
          <w:i w:val="1"/>
          <w:iCs w:val="1"/>
          <w:noProof w:val="0"/>
          <w:sz w:val="60"/>
          <w:szCs w:val="60"/>
          <w:lang w:val="es-ES"/>
        </w:rPr>
        <w:t>-10/</w:t>
      </w:r>
      <w:r w:rsidRPr="77204AC4" w:rsidR="77204AC4">
        <w:rPr>
          <w:rFonts w:ascii="Helvetica" w:hAnsi="Helvetica" w:eastAsia="Helvetica" w:cs="Helvetica"/>
          <w:b w:val="1"/>
          <w:bCs w:val="1"/>
          <w:i w:val="1"/>
          <w:iCs w:val="1"/>
          <w:noProof w:val="0"/>
          <w:sz w:val="60"/>
          <w:szCs w:val="60"/>
          <w:lang w:val="es-ES"/>
        </w:rPr>
        <w:t>2</w:t>
      </w:r>
      <w:r w:rsidRPr="77204AC4" w:rsidR="77204AC4">
        <w:rPr>
          <w:rFonts w:ascii="Helvetica" w:hAnsi="Helvetica" w:eastAsia="Helvetica" w:cs="Helvetica"/>
          <w:b w:val="1"/>
          <w:bCs w:val="1"/>
          <w:i w:val="1"/>
          <w:iCs w:val="1"/>
          <w:noProof w:val="0"/>
          <w:sz w:val="60"/>
          <w:szCs w:val="60"/>
          <w:lang w:val="es-ES"/>
        </w:rPr>
        <w:t>1-10.</w:t>
      </w:r>
    </w:p>
    <w:p xmlns:wp14="http://schemas.microsoft.com/office/word/2010/wordml" w:rsidR="004E1949" w:rsidP="004E1949" w:rsidRDefault="004E1949" w14:paraId="5DAB6C7B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004E1949" w:rsidRDefault="004E1949" w14:paraId="72A3D3EC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77204AC4" w:rsidP="77204AC4" w:rsidRDefault="77204AC4" w14:noSpellErr="1" w14:paraId="5890B639" w14:textId="25A1FDA4">
      <w:pPr>
        <w:pStyle w:val="Sinespaciado"/>
        <w:jc w:val="both"/>
        <w:rPr>
          <w:rFonts w:ascii="Arial" w:hAnsi="Arial" w:eastAsia="Arial" w:cs="Arial"/>
          <w:i w:val="1"/>
          <w:iCs w:val="1"/>
          <w:noProof w:val="0"/>
          <w:color w:val="000000" w:themeColor="text1" w:themeTint="FF" w:themeShade="FF"/>
          <w:sz w:val="24"/>
          <w:szCs w:val="24"/>
          <w:lang w:val="es-ES"/>
        </w:rPr>
      </w:pPr>
      <w:r w:rsidRPr="77204AC4" w:rsidR="77204AC4">
        <w:rPr>
          <w:rFonts w:ascii="Arial" w:hAnsi="Arial" w:cs="Arial"/>
          <w:i w:val="1"/>
          <w:iCs w:val="1"/>
          <w:sz w:val="24"/>
          <w:szCs w:val="24"/>
        </w:rPr>
        <w:t xml:space="preserve">     </w:t>
      </w:r>
      <w:r w:rsidRPr="77204AC4" w:rsidR="77204AC4">
        <w:rPr>
          <w:rFonts w:ascii="Arial" w:hAnsi="Arial" w:eastAsia="Arial" w:cs="Arial"/>
          <w:i w:val="1"/>
          <w:iCs w:val="1"/>
          <w:noProof w:val="0"/>
          <w:color w:val="000000" w:themeColor="text1" w:themeTint="FF" w:themeShade="FF"/>
          <w:sz w:val="24"/>
          <w:szCs w:val="24"/>
          <w:lang w:val="es-ES"/>
        </w:rPr>
        <w:t>Se intensifica la migración en la segunda parte de la semana, unas 70.000 parten de Alemania y en el lago Der en Francia se contabilizan 55.000 el domingo 21: La migración transcurre de forma decidida y por la noche en muchos casos, detectándose ya importantes movimientos en la península con una entrada superior a los 20.000 ex.</w:t>
      </w:r>
    </w:p>
    <w:p xmlns:wp14="http://schemas.microsoft.com/office/word/2010/wordml" w:rsidR="004E1949" w:rsidP="408BA459" w:rsidRDefault="004E1949" w14:paraId="4B798BCC" wp14:noSpellErr="1" wp14:textId="5DA076A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xmlns:wp14="http://schemas.microsoft.com/office/word/2010/wordml" w:rsidR="004E1949" w:rsidP="004E1949" w:rsidRDefault="004E1949" w14:paraId="0E27B00A" wp14:textId="7777777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77204AC4" w:rsidP="77204AC4" w:rsidRDefault="77204AC4" w14:paraId="7C072FF9" w14:textId="5E3579B5">
      <w:pPr>
        <w:pStyle w:val="Normal"/>
        <w:spacing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 xml:space="preserve">- 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15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/10/18:</w:t>
      </w:r>
      <w:r w:rsidRPr="77204AC4" w:rsidR="77204AC4">
        <w:rPr>
          <w:rFonts w:ascii="Arial" w:hAnsi="Arial" w:cs="Arial"/>
          <w:sz w:val="24"/>
          <w:szCs w:val="24"/>
        </w:rPr>
        <w:t xml:space="preserve"> </w:t>
      </w:r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1 en Miajadas (CC) Manuel Moro; 80 en arrozales de Arguedas (NA), una de ellas porta GPS de origen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alemán,Xabi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Urmeneta que al día siguiente se encuentra en el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Buendía (CU) Günter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Nowald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com.per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. ; 26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Juan R. Cuervo.</w:t>
      </w:r>
    </w:p>
    <w:p w:rsidR="408BA459" w:rsidP="408BA459" w:rsidRDefault="408BA459" w14:paraId="1407C5A5" w14:textId="2A8120F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77204AC4" w:rsidP="77204AC4" w:rsidRDefault="77204AC4" w14:paraId="38281BB7" w14:textId="1D27E49C">
      <w:pPr>
        <w:pStyle w:val="Normal"/>
        <w:spacing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 xml:space="preserve">- 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16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/10/18:</w:t>
      </w:r>
      <w:r w:rsidRPr="77204AC4" w:rsidR="77204AC4">
        <w:rPr>
          <w:rFonts w:ascii="Arial" w:hAnsi="Arial" w:cs="Arial"/>
          <w:sz w:val="24"/>
          <w:szCs w:val="24"/>
        </w:rPr>
        <w:t xml:space="preserve"> </w:t>
      </w:r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13 por Santa Amalia (BA) Francisco Lopo; 7 en Arguedas (NA), Jesús M.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Lekuona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José M. Grande, Ricardo Rodríguez, José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Ardáiz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57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Borbollón (CC), Vicente Sánchez; escuchadas en el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Pardo (M) Ramón Martí; 6 por Mesas de Ibor (CC) Hugo Sánchez, Sergio Mayordomo, Raquel Lozano; 34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José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García; 20 por el acueducto de los Milagros en Mérida (BA) Luis Ledo; 10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Pardo (M) Alfonso García.</w:t>
      </w:r>
    </w:p>
    <w:p w:rsidR="408BA459" w:rsidP="408BA459" w:rsidRDefault="408BA459" w14:paraId="395CCCD1" w14:textId="68355D27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77204AC4" w:rsidP="77204AC4" w:rsidRDefault="77204AC4" w14:paraId="1EBA4EE6" w14:textId="2554E953">
      <w:pPr>
        <w:pStyle w:val="Normal"/>
        <w:spacing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- 1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7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/10/18:</w:t>
      </w:r>
      <w:r w:rsidRPr="77204AC4" w:rsidR="77204AC4">
        <w:rPr>
          <w:rFonts w:ascii="Arial" w:hAnsi="Arial" w:cs="Arial"/>
          <w:sz w:val="24"/>
          <w:szCs w:val="24"/>
        </w:rPr>
        <w:t xml:space="preserve"> </w:t>
      </w:r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114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los Canchales (BA) 7 de las cuales llegando en migración, José A. Román; 100 sobre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Trasmoz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(Z) Óscar Gaitán; 22 por Sotos de Alfaro (LR) Rubén Castillo; 5 en Mesas de Asta, Jerez de la Frontera (CA) Santiago González; 5 por Vegas Altas (BA) José Ruíz; 1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Portaje (CC) Raúl Granados; 43 por Tudela (NA) Use Soto; 1 en Arguedas (NA) José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Canudo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Juan C. Albero; 42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Arboniés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(NA) Susana Asiain; 70 por Irún (G) Itziar Gutiérrez, José F.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Esparcia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76 por Somport (HU) Migración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Portalet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/SEO; entre 80 y 100 por Alfaro (LR) Unai Cuevas; 11 y 12 por Cazalegas (TO) Francisco Rodríguez; 200 por Alfaro (LR) Andrés Armendáriz; 8 en Lugar Nuevo, Peraleda de la Mata (CC) Pepe Guisado..</w:t>
      </w:r>
    </w:p>
    <w:p w:rsidR="77204AC4" w:rsidP="77204AC4" w:rsidRDefault="77204AC4" w14:paraId="37449726" w14:textId="220D31E4">
      <w:pPr>
        <w:spacing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653 cruzan por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(Francia) migración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, donde llevan censadas 2.750 grullas desde el 9 de octubre, cifra coincidente con las censadas hasta ahora en España, donde llevamos contabilizadas 2.710 aves</w:t>
      </w:r>
    </w:p>
    <w:p w:rsidR="77204AC4" w:rsidP="77204AC4" w:rsidRDefault="77204AC4" w14:paraId="3BA14DEB" w14:textId="68D759CE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408BA459" w:rsidP="408BA459" w:rsidRDefault="408BA459" w14:paraId="16831C31" w14:textId="7A682DC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77204AC4" w:rsidP="77204AC4" w:rsidRDefault="77204AC4" w14:paraId="4281B4CC" w14:textId="62C56513">
      <w:pPr>
        <w:pStyle w:val="Normal"/>
        <w:spacing w:after="0" w:line="240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</w:pP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- 1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8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/10/18:</w:t>
      </w:r>
      <w:r w:rsidRPr="77204AC4" w:rsidR="77204AC4">
        <w:rPr>
          <w:rFonts w:ascii="Arial" w:hAnsi="Arial" w:cs="Arial"/>
          <w:sz w:val="24"/>
          <w:szCs w:val="24"/>
        </w:rPr>
        <w:t xml:space="preserve"> </w:t>
      </w:r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26 por S Martín de Montalbán (TO) José V. Oropesa; 20 por Cazalegas (TO) José L. de la Cruz; 7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Manjavacas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(TO) Antonio Paredes; 21 por Mérida (BA) Gerardo Pizarro; 160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Palazuelo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(BA) Martin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Kelsey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40 en Moheda Alta (BA) Anabel Moreno; 10 por Montijo (BA) José L. Bautista; 9 por Albelda (LR) Germán Gómez; 30 por los sifones de Alfaro (LR) Clara Martínez; 13 en Hinojosa del Duque (CO) Juan F. Flores; 107 duermen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 dos jóvenes hermanos son de origen alemán, Víctor Coello; 72 por Murillo (LR) Ignacio Gámez; 35 en azud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Riolobos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(SA) Miguel Rodríguez; 100 por Seseña (TO) Benito Montiel; 3 por Oliva de Plasencia (CC), Hugo Sánchez; 2 por el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Frasno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(Z) Ángel Gonzalo; 24 en Zarza de Granadilla (CC) Ángel Gonzalo; 50 migrando de noche por Alfaro (LR) Vicente Moreno; 43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Navalucillos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(TO) José V. Oropesa; 40 migrando de noche por Tudela (NA) Juan C. Lorenzo; 25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Trevijano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(LR) Pablo Martínez; 5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Alcollarín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Martin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Kelsey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10 por Majadahonda (M) Ricardo Fernández; 7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Riolobos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Rául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Granados; 11 en charca de Cleto y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Tortabrevas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Jaraíz de la Vera (CC) Antonio Méndez; 18 por Leganés (M) Alfredo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Mirat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un grupo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Valdecañas (CC) Carlos Andrés; 3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Portalet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(HU); 44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Villafranca (CR)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José Valencia; 8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dh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Aldea del Cano (CC) Samuel Hernández; 20 por Espinosa del Rey (TO) Pablo Herrador. </w:t>
      </w:r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3.836 pasan por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Organbidexka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y 559 por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, en Francia;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Birdwhatching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. En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Arjuzanx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son censadas 5.272, Patrick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Dulau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.</w:t>
      </w:r>
    </w:p>
    <w:p w:rsidR="6BCE0116" w:rsidP="6BCE0116" w:rsidRDefault="6BCE0116" w14:paraId="297FC8AF" w14:textId="02E0E3E0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</w:p>
    <w:p w:rsidR="77204AC4" w:rsidP="77204AC4" w:rsidRDefault="77204AC4" w14:paraId="104D48C1" w14:textId="718CFE8A">
      <w:pPr>
        <w:pStyle w:val="Normal"/>
        <w:spacing w:after="0" w:line="240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</w:pP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- 1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9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/10/18:</w:t>
      </w:r>
      <w:r w:rsidRPr="77204AC4" w:rsidR="77204AC4">
        <w:rPr>
          <w:rFonts w:ascii="Arial" w:hAnsi="Arial" w:cs="Arial"/>
          <w:sz w:val="24"/>
          <w:szCs w:val="24"/>
        </w:rPr>
        <w:t xml:space="preserve"> </w:t>
      </w:r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60 por Miajadas (CC) Fernando Yuste; 41 por S. Martín de Montalbán (TO) José V. Oropesa; 35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Golmayo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(SO) Juan L. Hernández; Elena Suarez; 350 por Burgui (NA) Alfonso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Senosaiain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30 sobre la Hez (LR) Jorge Ezquerro; 1 grupo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or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Montijo (BA) Francisco Lopo; 200 por Alfaro (LR) Fernando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Zirac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39 por Pamplona (NA) Jesús M.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Lekuona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250 por Valverde (LR) Manuel Fernández; 800 por Sotos de Alfaro (LR) Andrés Armendáriz; 254 en 4 bandos por Alfaro (LR) Rubén Castillo; 500 en 2 bandos por Sotos de Alfaro (LR) y 50 por Alfaro (LR) Andrés Armendáriz; 30+119+800 por Sotos de Alfaro (LR) Andrés de la Torre; 20 por Ortigosa (LR) Gabriel Adalid; 226 y 450 por Alfaro (LR) Andrés de la Torre; 3 llegan a la Janda (CA) Javier Elorriaga; 759 por la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coll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Ladrones (HU) Héctor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Bintanel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23 por Deleitosa (CC) Martin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Kelsey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115 por Alfaro (LR) Andrés de la Torre; 200 por Ágreda (SO) Virginia Mar 1.702 por la mañana en Gallocanta (Z/TE) Enrique Pelayo y 280 por la tarde, S.A.R.G.A.; 107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Portalet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(HU)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Migraciónsomport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/SEO: 300 por Ortigosa (LR) Manuel Fernández; un grupo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Retortillo (SE) Rafael Vicente; 101 por Munilla (LR) Sonia Martínez; por Alfaro (LR): 68, 160, 120 y 60, Vicente Moreno; 37 en Santa Amalia (BA), 11 en Hernán Cortés (BA), 40 en Villar de Rena (BA), 67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Palazuelo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(BA) y 5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Alcollarín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Julián Cabello; 1 por Trujillo (CC) Martin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Kelsey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16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Fresnedilla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Francisco Espinosa; 1 en Arguedas (NA) Aitor Mora; 107 por Sallent (HU) Marco A. Escudero; un grupo por Granja de Torrehermosa (BA) Miguel Corvillo; 100 por Navalcarnero (M) Santiago Martín; paso nocturno por Constantina (SE) Rafael Vicente; un grupo por el valle de Tabladillo (SG) Toni Alonso; 23 por el Pardo (M) Jesús Ruíz; 3 en Pedrosa de Yeltes (SA) Ana Martín, Miguel Rodríguez, César Díez; 19 por el Carrascalejo (BA) Agapito J. Verde. </w:t>
      </w:r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37 entre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Atenor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y Mirando do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Doura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(Portugal) José Jambas 700 por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(Francia)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Birdwhatching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.</w:t>
      </w:r>
    </w:p>
    <w:p w:rsidR="77204AC4" w:rsidP="77204AC4" w:rsidRDefault="77204AC4" w14:paraId="67E7172B" w14:textId="60EFB052">
      <w:pPr>
        <w:pStyle w:val="Normal"/>
        <w:spacing w:after="0" w:line="240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</w:pPr>
    </w:p>
    <w:p w:rsidR="77204AC4" w:rsidP="77204AC4" w:rsidRDefault="77204AC4" w14:noSpellErr="1" w14:paraId="02AE5454" w14:textId="2D89DF2B">
      <w:pPr>
        <w:pStyle w:val="Normal"/>
        <w:spacing w:after="0" w:line="240" w:lineRule="auto"/>
        <w:jc w:val="both"/>
      </w:pPr>
      <w:r>
        <w:drawing>
          <wp:inline wp14:editId="4BF61268" wp14:anchorId="3584599B">
            <wp:extent cx="5391152" cy="2419350"/>
            <wp:effectExtent l="0" t="0" r="0" b="0"/>
            <wp:docPr id="1023211380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4b91a7a477234be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2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7204AC4" w:rsidP="77204AC4" w:rsidRDefault="77204AC4" w14:noSpellErr="1" w14:paraId="06B9C2C4" w14:textId="005B372C">
      <w:pPr>
        <w:pStyle w:val="Normal"/>
        <w:spacing w:after="0" w:line="240" w:lineRule="auto"/>
        <w:jc w:val="both"/>
      </w:pPr>
      <w:r w:rsidRPr="77204AC4" w:rsidR="77204AC4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s-ES"/>
        </w:rPr>
        <w:t>Grullas en Gallocanta, foto: Enrique Pelayo Zueco</w:t>
      </w:r>
    </w:p>
    <w:p w:rsidR="408BA459" w:rsidP="408BA459" w:rsidRDefault="408BA459" w14:paraId="2EEC971E" w14:textId="0F82F0EF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77204AC4" w:rsidP="77204AC4" w:rsidRDefault="77204AC4" w14:paraId="63119C09" w14:textId="3C879AB8">
      <w:pPr>
        <w:pStyle w:val="Normal"/>
        <w:spacing w:after="0" w:line="240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</w:pP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 xml:space="preserve">- 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20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/10/18:</w:t>
      </w:r>
      <w:r w:rsidRPr="77204AC4" w:rsidR="77204AC4">
        <w:rPr>
          <w:rFonts w:ascii="Arial" w:hAnsi="Arial" w:cs="Arial"/>
          <w:sz w:val="24"/>
          <w:szCs w:val="24"/>
        </w:rPr>
        <w:t xml:space="preserve"> </w:t>
      </w:r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300 duermen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Taray (TO) Ángel Velasco; 8 por Don Benito (BA) Encarnación Báez; 4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Larga de Villacañas (TO) Ángel Velasco; 178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Oso (AV) de los que 13 son juveniles,  Juan R. Cuervo, Jorge Leonor, Alfonso Moyano; 59 por Sotos de Alfaro (LR) que se unen a las 350 que han dormido, partiendo a las 12:30 h,  Andrés de la Torre; varios ex. en Torviscal (BA) Encarnación Báez; 5 y 12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Santa Teresa (SA) Torcuato Cortés, Gonzalo Criado; 23 en Valdivia (BA) Jesús Valiente; 7 por Sierra de Fuentes (CC) Chris Hodge; 21 por Rincón </w:t>
      </w:r>
      <w:proofErr w:type="gram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del</w:t>
      </w:r>
      <w:proofErr w:type="gram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Soto (LR) Alfredo Pérez; 7 en Doñana (SE) Vicent Esteller; 20 en Zarza de Granadilla (CC); 8 por Guijo de Coria (CC) Vicente Sánchez; 19 por Robledo de Chavela (M) José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Aº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Fimia; 12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Navaseca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(CR) Jesús Ruíz; 60 por Madrid, Pablo de la Nava; 36 por parque de la Música de Arganda del Rey y 22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dh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Carrascal (M), Gustavo López; un grupo por Colmenar Viejo (M) Iñaki Pozo; 6 por el valle de Tabladillo (SG) Toni Alonso; 50 por Irún (G) José F.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Esparcia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207 por la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coll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Ladrones (HU) Héctor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Bintanel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6 llegando a la Janda (CA) José Cañas, por la tarde 36 aves, Javier Elorriaga; 23 por Villar de Rena (BA) Francisco Lopo; 296 duermen en laguna del Oso (AV) Víctor Coello; 150 sobre Soria, David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Guisande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59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Portalet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(HU)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migracionportalet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/SEO; 2 en Hinojos (H) Jacinto Román; 140 por Valdebebas y 50 por Barajas (M) Delfín González; 58+92 por Villaviciosa de Odón (M) José L. Machuca; 12, 6 Y 34 en los Barruecos, Malpartida de Cáceres (CC) y 26 por los Llanos de Cáceres, Jesús Porras; 19 por la Maya (SA) Carlos A. Ramírez; 100+ por Fuentes de Béjar /SA) Vega Bermejo; 56 por Sotos de Alfaro (LR) Raquel Pisabarro; 125 por la Fresilla, Alfaro (LR) Jesús Fernández; 100 por Monreal (NA) Pilar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Azpíroz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55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Valdecañas (CC) Eva Garzón, César Clemente, Sergio Mayordomo; Fernando Aranguren; 47 en Lugar Nuevo, Peraleda de la Mata (CC) Eva Garzón, César Clemente, Sergio Mayordomo; 1 en la balsa de los Calles, Casatejada (CC) Fernando Aranguren; 90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Riolobos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Raúl Granados; 10 por Gallegos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Altamiro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(AV) José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García; 70 por S. Agustín de Guadalix (M) David Araque; 35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Txingudi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(G) Itziar Gutiérrez, Martín Larrañaga; 60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Inurritza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Zarautz y 16 por la campiña de Zarautz/Getaria (G) Alexander Gabriel; 59 por Sallent </w:t>
      </w:r>
      <w:proofErr w:type="gram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del</w:t>
      </w:r>
      <w:proofErr w:type="gram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Gállego (HU) Marco A. Escudero; 5 por Lliçà d’Amunt (B) Ferran Pascual; 125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Valdelcubo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(GU) Ángel Ruíz, Rebeca Meléndez 2 en charca del Hambre, Santiago del Campo (CC) Javier Prieta; 13 en charca de las Merinillas, Valverde de Leganés (BA) Julián Cabello; 20 por parque del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Suoeste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Rivas-Vaciamadrid (M) 20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Casar de Cáceres (CC) Raúl Granados; 20 por Colmenar Viejo (M) y 12 dirección Villacañas (TO) Sofía Moreno; 52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Cazalegas (TO)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Christophe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Pontegnie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400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Peña Hueca (TO) Jesús Ruíz; 11 por el puerto de Honduras (CC) Antonio Ceballos; 150+80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Elorz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(NA) Ignacio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Zulet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18 sobre Ágreda (SO) Ángela Felipe. </w:t>
      </w:r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2 entre Castro Verde y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Mértola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(Portugal) Hugo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Louda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.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Loode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la grulla de origen estonio cruza a las 00.25 los Pirineos. y pasa por Madrid a las 19:17 h. Ivar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Ojaste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: 924 cruzan por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(Francia) Pierre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Migaud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, LPO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Aquitaine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; 75.000 parten del Hesse, Martin Kraft.</w:t>
      </w:r>
    </w:p>
    <w:p w:rsidR="408BA459" w:rsidP="408BA459" w:rsidRDefault="408BA459" w14:paraId="495BAAB9" w14:textId="0CE6CC7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6BCE0116" w:rsidP="77204AC4" w:rsidRDefault="6BCE0116" w14:paraId="5E599C90" w14:textId="54B43F88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</w:pP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 xml:space="preserve">- 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>2</w:t>
      </w:r>
      <w:r w:rsidRPr="77204AC4" w:rsidR="77204AC4">
        <w:rPr>
          <w:rFonts w:ascii="Arial" w:hAnsi="Arial" w:cs="Arial"/>
          <w:color w:val="76923C" w:themeColor="accent3" w:themeTint="FF" w:themeShade="BF"/>
          <w:sz w:val="24"/>
          <w:szCs w:val="24"/>
        </w:rPr>
        <w:t xml:space="preserve">1/12/18: </w:t>
      </w:r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550 en Peña Hueca y 400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Taray (TO) Ángel Velasco; 3 grupos pequeños por Villar del Pedroso (CC) Manuel Moro; 20 por Trujillo (CC) Neil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Renwick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105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Alconaba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(SO) Juan L. Hernández; por la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Guarrera (SO): 18, 29, 9, 92, Juan L. Hernández; 30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Guadiloba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Raúl Granados; 60 por Pago de S. Clemente (CC) Martin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Kelsey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200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Valdehornillos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(BA) Encarnación Báez; 90 salen de los arrozales de Arguedas (NA) Jesús M.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Lekuona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40 por la Munilla (LR) Jorge Ezquerro; 300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Monteagudo de las Vicarías (SO) David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Guisande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8 por Enciso (LR) Lidia Roncero; 50 por el Retiro (M) Iraida Redondo; 360 en varios bandos al sur de Navarra, Jesús M.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Lekuona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12 por P.N.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Cornalvo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(BA) Jesús Valiente; 5 por Trujillo (CC) Jesús Porras; 5 sobre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Alfranca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Pastriz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(Z) José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L.Rivas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18 por Alpedrete (M) Teresa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Viceto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Benigno Varillas; 9.923 cruzan Navarra, Jesús M.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Lekuna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55 por Leganés (M) Alfredo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Mirat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22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Ribavellosa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(LR) Pilar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Azpíroz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84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dh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Pilas (SE) Alberto Pastoriza; 8 sobre Cáceres, Sandra Criado; 96+60+58 sobre Villacañas (TO) Ángel Velasco; 50 por Robledillo de Trujillo (CC) Vincent Smith; 80+ sobre Madrid, Joaquín de Prada; 130 por Valdebebas y 200 por Barajas (M) Delfín González; 62 por Villaviciosa (M) José L. Machuca; 300+400 por Galilea (LR), Irene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Eguizabal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, Pedro Sáenz; 50 por Villa de Ocón (LR) Inés Gil; llegada de más de 3.000 a Gallocanta (Z/TE),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Sabi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Martínez; 40 en Barbate (CA) Juan M. González; 62 por la bahía de Algeciras (CA) José L. Garzón; 3 por Alange (BA) Eduardo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Realinho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23 por D. Álvaro (BA) Fergus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Crystal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dh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Casas de d. Antonio (CC) Carlos Fernández; 5 en charca de la Atalaya, Aldea del Cano (CC) Raúl Granados; 600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Navalcán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(TO)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Christophe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Pontagnie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43 por Lagartera (TO) César Clemente; 1.200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Cazalegas (TO)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Christophe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Pontagnie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Miguel A. de la Cruz, Gustavo Hernández, Alberto Herrero, Miguel A. de la Cruz;  65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Navazos (AV) Joaquín Mayo; 25 por Navalafuente (M) Natalia Rojas; 50 por Alcalá de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Henarés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(M) David Araque; 18 por Nuevo Baztán (M) Juan C. del Moral; 30 por Madrid, David Valcárcel; 68 por el Retiro (M) Joan A.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Ximenís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77 por el parque del Río (M)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Aléx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Alamán; Ricardo Espejo; 50 por Madrid, Enrique López;100 por Madrid, Roberto Fernández; 140 por el parque del Sureste (M) Jesús Ruíz; 240 por Rivas-Vaciamadrid (M) Javier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Peñalbo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80 por el parque de la Música, Arganda del Rey (M) Gustavo López; 1.000 en el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Borbollón (CC) Goyo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Naharro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50 por Getafe (M) Jorge García; 7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Villalba de los Barros (BA) Juan G. Miranda; 40 por el valle de Tabladillo (SG) Toni Alonso; 18 por Inés (SO) Juan F. Bayo; 83 por Buñuel (NA) Patricia Andrés; 2 por Sotos de Alfaro (LR) Jesús Serradilla; 50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Pitillas (NA) José Navarro; 15 por los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mallos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Riglos (HU) Jon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Iratzagorría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90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Valdelcubo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(GU) Rebeca Meléndez, Ángel Ruíz; 130 al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del Pardo (M) Ramón Martí; 1 por Guadalajara, Ángela Marco; 190 por Toledo José A. Sánchez; 400 en dos horas por Madrid, Jesús Juzgado; 180 por Sigüenza (GU)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Luisa Gil; 250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Marchamalo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(M) Carlos M. Paulus; 11 entre Badajoz y  Alburquerque (BA) Joaquín Mazón; 23 sobre el río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Magasca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Trujillo (CC) Carmen Pérez-Aloe; 70 por Aldeanueva de Tormes (SA) Carlos A. Ramírez; 10 en la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dh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la Estaquilla de Ledesma (SA) Juan J. Ramos; 115 por Fuenlabrada (M) Carlos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Herránz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30 por las Rozas (M) Daniel Ordóñez; 23 por Coslada (M) Amanda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Tichacek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25 por Navalafuente (M) Natalia Rojas; 25 en la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lagª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la Nava (P) Francisco J. Calvo; 90 por S. Martín del Moncayo (Z) Victoriano Carrillo; 250 por Sotos de Alfaro (LR) Andrés Armendáriz; 561 en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Valdecañas (CC) Antonio Méndez; 2.000+ entran a dormir al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emb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Cubilar,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Logrosán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(CC) Luis Salguero, José A. Sánchez; 50 por Robledillo de Trujillo (CC) Vincent Smith; 8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Mozárbez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(SA) Eduardo J. Rodríguez; Francisco J. Salcedo; 9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Darnius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(GI)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Agnès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Batlle; 11 por sierra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Carija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, Mérida (BA), Raúl Granados; 27 por Baños de Montemayor (CC);  42 + 71 por Cabañas del Castillo (CC) Guillermo González; 2 por Armadillo (LR) Víctor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Muñíz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; un grupo es escuchado sobre Manises (V) Carlos Ramírez; 21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Aldeavieja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de Tormes (SA) Carlos Ramírez; 35 por Calatayud (Z) SEO/Zaragoza; 46 por </w:t>
      </w:r>
      <w:proofErr w:type="spellStart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Lumpieque</w:t>
      </w:r>
      <w:proofErr w:type="spellEnd"/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 xml:space="preserve"> (Z) Marta Medrano. </w:t>
      </w:r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1.981 cruzan por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Organbidexka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(Francia); 862 por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Lindus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 (Francia) Pierre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Migaud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 xml:space="preserve">, LPO </w:t>
      </w:r>
      <w:proofErr w:type="spellStart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Aquitaine</w:t>
      </w:r>
      <w:proofErr w:type="spellEnd"/>
      <w:r w:rsidRPr="77204AC4" w:rsidR="77204AC4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s-ES"/>
        </w:rPr>
        <w:t>.</w:t>
      </w:r>
    </w:p>
    <w:p w:rsidR="6BCE0116" w:rsidP="77204AC4" w:rsidRDefault="6BCE0116" w14:paraId="52ABBE41" w14:textId="0E2618BE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  <w:r w:rsidRPr="77204AC4" w:rsidR="77204AC4">
        <w:rPr>
          <w:rFonts w:ascii="Arial" w:hAnsi="Arial" w:eastAsia="Arial" w:cs="Arial"/>
          <w:noProof w:val="0"/>
          <w:sz w:val="24"/>
          <w:szCs w:val="24"/>
          <w:lang w:val="es-ES"/>
        </w:rPr>
        <w:t>.</w:t>
      </w:r>
    </w:p>
    <w:p w:rsidR="77204AC4" w:rsidP="77204AC4" w:rsidRDefault="77204AC4" w14:paraId="32ACE039" w14:textId="085C8093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</w:p>
    <w:p w:rsidR="77204AC4" w:rsidP="77204AC4" w:rsidRDefault="77204AC4" w14:paraId="23F037C2" w14:textId="34F126D2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</w:p>
    <w:p w:rsidR="77204AC4" w:rsidP="77204AC4" w:rsidRDefault="77204AC4" w14:paraId="20B4AC70" w14:textId="59B1693D">
      <w:pPr>
        <w:pStyle w:val="Normal"/>
        <w:spacing w:before="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es-ES"/>
        </w:rPr>
      </w:pPr>
    </w:p>
    <w:p w:rsidR="408BA459" w:rsidP="408BA459" w:rsidRDefault="408BA459" w14:paraId="7382A763" w14:textId="00096973">
      <w:pPr>
        <w:spacing w:after="200" w:line="276" w:lineRule="auto"/>
        <w:ind w:left="5406" w:firstLine="258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  <w:r>
        <w:drawing>
          <wp:inline wp14:editId="102B2969" wp14:anchorId="02FCE247">
            <wp:extent cx="1314450" cy="1314450"/>
            <wp:effectExtent l="0" t="0" r="0" b="0"/>
            <wp:docPr id="1518537070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0b66d1d1215c4e1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08BA459" w:rsidP="408BA459" w:rsidRDefault="408BA459" w14:paraId="018DE288" w14:textId="483BC697">
      <w:pPr>
        <w:spacing w:after="200" w:line="276" w:lineRule="auto"/>
        <w:ind w:left="450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  <w:r w:rsidRPr="408BA459" w:rsidR="408BA459">
        <w:rPr>
          <w:rFonts w:ascii="Arial" w:hAnsi="Arial" w:eastAsia="Arial" w:cs="Arial"/>
          <w:noProof w:val="0"/>
          <w:color w:val="777777"/>
          <w:sz w:val="22"/>
          <w:szCs w:val="22"/>
          <w:lang w:val="es-ES"/>
        </w:rPr>
        <w:t xml:space="preserve">                                                                                  </w:t>
      </w:r>
      <w:hyperlink r:id="Rb9c52112e91c4aa1">
        <w:r w:rsidRPr="408BA459" w:rsidR="408BA459">
          <w:rPr>
            <w:rStyle w:val="Hyperlink"/>
            <w:rFonts w:ascii="Arial" w:hAnsi="Arial" w:eastAsia="Arial" w:cs="Arial"/>
            <w:noProof w:val="0"/>
            <w:color w:val="0000FF"/>
            <w:sz w:val="22"/>
            <w:szCs w:val="22"/>
            <w:u w:val="single"/>
            <w:lang w:val="es-ES"/>
          </w:rPr>
          <w:t>www.grusextremadura.org</w:t>
        </w:r>
      </w:hyperlink>
    </w:p>
    <w:p w:rsidR="408BA459" w:rsidP="408BA459" w:rsidRDefault="408BA459" w14:noSpellErr="1" w14:paraId="3C4DD45E" w14:textId="0B11425F">
      <w:pPr>
        <w:pStyle w:val="Normal"/>
      </w:pPr>
    </w:p>
    <w:sectPr w:rsidR="008C703B" w:rsidSect="00E750B5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defaultTabStop w:val="708"/>
  <w:hyphenationZone w:val="425"/>
  <w:characterSpacingControl w:val="doNotCompress"/>
  <w:compat/>
  <w:rsids>
    <w:rsidRoot w:val="004E1949"/>
    <w:rsid w:val="00040F3C"/>
    <w:rsid w:val="00175DEC"/>
    <w:rsid w:val="004E1949"/>
    <w:rsid w:val="008C703B"/>
    <w:rsid w:val="009B739A"/>
    <w:rsid w:val="00C06DCE"/>
    <w:rsid w:val="00F3075B"/>
    <w:rsid w:val="408BA459"/>
    <w:rsid w:val="6BCE0116"/>
    <w:rsid w:val="77204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556BFD08"/>
  <w15:docId w15:val="{fedb0e9a-ce89-4f9c-bc6e-3b4e46b00683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1949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Sinespaciado">
    <w:name w:val="No Spacing"/>
    <w:uiPriority w:val="1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Fuentedeprrafopredeter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/media/image.png" Id="R0b66d1d1215c4e16" /><Relationship Type="http://schemas.openxmlformats.org/officeDocument/2006/relationships/hyperlink" Target="http://www.grusextremadura.org/" TargetMode="External" Id="Rb9c52112e91c4aa1" /><Relationship Type="http://schemas.openxmlformats.org/officeDocument/2006/relationships/image" Target="/media/image2.png" Id="R4b91a7a477234be0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usuario</dc:creator>
  <lastModifiedBy>Antonio M. Sánchez</lastModifiedBy>
  <revision>7</revision>
  <dcterms:created xsi:type="dcterms:W3CDTF">2018-10-15T09:11:00.0000000Z</dcterms:created>
  <dcterms:modified xsi:type="dcterms:W3CDTF">2018-10-25T22:14:15.4367014Z</dcterms:modified>
</coreProperties>
</file>